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8" w:rsidRPr="00EE23FF" w:rsidRDefault="004D1E08" w:rsidP="004D1E08">
      <w:pPr>
        <w:jc w:val="center"/>
        <w:rPr>
          <w:rFonts w:ascii="宋体" w:hAnsi="宋体"/>
          <w:b/>
          <w:sz w:val="32"/>
          <w:szCs w:val="32"/>
        </w:rPr>
      </w:pPr>
      <w:r w:rsidRPr="00EE23FF">
        <w:rPr>
          <w:rFonts w:hAnsi="宋体" w:hint="eastAsia"/>
          <w:b/>
          <w:bCs/>
          <w:sz w:val="32"/>
          <w:szCs w:val="32"/>
        </w:rPr>
        <w:t>关于汕尾职业技术学院高低压配电</w:t>
      </w:r>
      <w:proofErr w:type="gramStart"/>
      <w:r w:rsidRPr="00EE23FF">
        <w:rPr>
          <w:rFonts w:hAnsi="宋体" w:hint="eastAsia"/>
          <w:b/>
          <w:bCs/>
          <w:sz w:val="32"/>
          <w:szCs w:val="32"/>
        </w:rPr>
        <w:t>设备维保服务</w:t>
      </w:r>
      <w:proofErr w:type="gramEnd"/>
      <w:r w:rsidRPr="00EE23FF">
        <w:rPr>
          <w:rFonts w:hAnsi="宋体" w:hint="eastAsia"/>
          <w:b/>
          <w:bCs/>
          <w:sz w:val="32"/>
          <w:szCs w:val="32"/>
        </w:rPr>
        <w:t>项目单一来源成交公告</w:t>
      </w:r>
    </w:p>
    <w:p w:rsidR="00EE23FF" w:rsidRDefault="00EE23FF" w:rsidP="00EE23FF">
      <w:pPr>
        <w:ind w:firstLineChars="200" w:firstLine="540"/>
        <w:rPr>
          <w:rFonts w:ascii="仿宋" w:eastAsia="仿宋" w:hAnsi="仿宋" w:cs="仿宋"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7"/>
          <w:szCs w:val="27"/>
        </w:rPr>
        <w:t>汕尾职业技术学院</w:t>
      </w:r>
      <w:r w:rsidRPr="00EE23FF">
        <w:rPr>
          <w:rFonts w:ascii="仿宋" w:eastAsia="仿宋" w:hAnsi="仿宋" w:cs="仿宋" w:hint="eastAsia"/>
          <w:color w:val="222222"/>
          <w:sz w:val="27"/>
          <w:szCs w:val="27"/>
        </w:rPr>
        <w:t>高低压配电</w:t>
      </w:r>
      <w:proofErr w:type="gramStart"/>
      <w:r w:rsidRPr="00EE23FF">
        <w:rPr>
          <w:rFonts w:ascii="仿宋" w:eastAsia="仿宋" w:hAnsi="仿宋" w:cs="仿宋" w:hint="eastAsia"/>
          <w:color w:val="222222"/>
          <w:sz w:val="27"/>
          <w:szCs w:val="27"/>
        </w:rPr>
        <w:t>设备维保服务</w:t>
      </w:r>
      <w:proofErr w:type="gramEnd"/>
      <w:r w:rsidRPr="00EE23FF">
        <w:rPr>
          <w:rFonts w:ascii="仿宋" w:eastAsia="仿宋" w:hAnsi="仿宋" w:cs="仿宋" w:hint="eastAsia"/>
          <w:color w:val="222222"/>
          <w:sz w:val="27"/>
          <w:szCs w:val="27"/>
        </w:rPr>
        <w:t>项目</w:t>
      </w:r>
      <w:r>
        <w:rPr>
          <w:rFonts w:ascii="仿宋" w:eastAsia="仿宋" w:hAnsi="仿宋" w:cs="仿宋" w:hint="eastAsia"/>
          <w:color w:val="222222"/>
          <w:sz w:val="27"/>
          <w:szCs w:val="27"/>
        </w:rPr>
        <w:t>已于2021年1月2</w:t>
      </w:r>
      <w:r>
        <w:rPr>
          <w:rFonts w:ascii="仿宋" w:eastAsia="仿宋" w:hAnsi="仿宋" w:cs="仿宋" w:hint="eastAsia"/>
          <w:color w:val="222222"/>
          <w:sz w:val="27"/>
          <w:szCs w:val="27"/>
        </w:rPr>
        <w:t>9</w:t>
      </w:r>
      <w:r>
        <w:rPr>
          <w:rFonts w:ascii="仿宋" w:eastAsia="仿宋" w:hAnsi="仿宋" w:cs="仿宋" w:hint="eastAsia"/>
          <w:color w:val="222222"/>
          <w:sz w:val="27"/>
          <w:szCs w:val="27"/>
        </w:rPr>
        <w:t>日进行单一来源谈判，根据谈判小组评审结果，现将成交结果公告如下：</w:t>
      </w:r>
    </w:p>
    <w:p w:rsidR="004D1E08" w:rsidRPr="00EE23FF" w:rsidRDefault="004D1E08" w:rsidP="004D1E08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微软雅黑"/>
          <w:color w:val="222222"/>
          <w:sz w:val="27"/>
          <w:szCs w:val="27"/>
        </w:rPr>
      </w:pP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>一、成交信息</w:t>
      </w:r>
    </w:p>
    <w:p w:rsidR="004D1E08" w:rsidRPr="00EE23FF" w:rsidRDefault="004D1E08" w:rsidP="004D1E08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微软雅黑"/>
          <w:color w:val="222222"/>
          <w:sz w:val="27"/>
          <w:szCs w:val="27"/>
        </w:rPr>
      </w:pP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>1</w:t>
      </w:r>
      <w:r w:rsidRPr="00EE23FF">
        <w:rPr>
          <w:rFonts w:ascii="仿宋" w:eastAsia="仿宋" w:hAnsi="仿宋" w:cs="微软雅黑" w:hint="eastAsia"/>
          <w:color w:val="222222"/>
          <w:kern w:val="2"/>
          <w:sz w:val="27"/>
          <w:szCs w:val="27"/>
        </w:rPr>
        <w:t>、成交单位：</w:t>
      </w:r>
      <w:proofErr w:type="gramStart"/>
      <w:r w:rsidRPr="00EE23FF">
        <w:rPr>
          <w:rFonts w:ascii="仿宋" w:eastAsia="仿宋" w:hAnsi="仿宋" w:cs="微软雅黑" w:hint="eastAsia"/>
          <w:color w:val="222222"/>
          <w:kern w:val="2"/>
          <w:sz w:val="27"/>
          <w:szCs w:val="27"/>
        </w:rPr>
        <w:t>汕尾汇能综合</w:t>
      </w:r>
      <w:proofErr w:type="gramEnd"/>
      <w:r w:rsidRPr="00EE23FF">
        <w:rPr>
          <w:rFonts w:ascii="仿宋" w:eastAsia="仿宋" w:hAnsi="仿宋" w:cs="微软雅黑" w:hint="eastAsia"/>
          <w:color w:val="222222"/>
          <w:kern w:val="2"/>
          <w:sz w:val="27"/>
          <w:szCs w:val="27"/>
        </w:rPr>
        <w:t>能源服务有限公司</w:t>
      </w:r>
    </w:p>
    <w:p w:rsidR="004D1E08" w:rsidRPr="00EE23FF" w:rsidRDefault="004D1E08" w:rsidP="004D1E08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微软雅黑"/>
          <w:color w:val="222222"/>
          <w:sz w:val="27"/>
          <w:szCs w:val="27"/>
        </w:rPr>
      </w:pP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>2、成交金额：</w:t>
      </w:r>
      <w:r w:rsidR="00E215FA" w:rsidRPr="00EE23FF">
        <w:rPr>
          <w:rFonts w:ascii="仿宋" w:eastAsia="仿宋" w:hAnsi="仿宋" w:cs="微软雅黑" w:hint="eastAsia"/>
          <w:color w:val="222222"/>
          <w:sz w:val="27"/>
          <w:szCs w:val="27"/>
        </w:rPr>
        <w:t>65000.00元</w:t>
      </w:r>
    </w:p>
    <w:p w:rsidR="004D1E08" w:rsidRPr="00EE23FF" w:rsidRDefault="004D1E08" w:rsidP="004D1E08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微软雅黑"/>
          <w:color w:val="222222"/>
          <w:sz w:val="27"/>
          <w:szCs w:val="27"/>
        </w:rPr>
      </w:pP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>3、地址：汕尾市四马路西段南侧</w:t>
      </w:r>
      <w:proofErr w:type="gramStart"/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>明珠楼十楼</w:t>
      </w:r>
      <w:proofErr w:type="gramEnd"/>
    </w:p>
    <w:p w:rsidR="004D1E08" w:rsidRPr="00EE23FF" w:rsidRDefault="004D1E08" w:rsidP="004D1E08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微软雅黑"/>
          <w:color w:val="222222"/>
          <w:sz w:val="27"/>
          <w:szCs w:val="27"/>
        </w:rPr>
      </w:pP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>二、谈判委员会成员名单：</w:t>
      </w:r>
      <w:r w:rsidR="00EE23FF">
        <w:rPr>
          <w:rFonts w:ascii="仿宋" w:eastAsia="仿宋" w:hAnsi="仿宋" w:cs="微软雅黑" w:hint="eastAsia"/>
          <w:color w:val="222222"/>
          <w:sz w:val="27"/>
          <w:szCs w:val="27"/>
        </w:rPr>
        <w:t>周仁川  林尔洲   陈思颖</w:t>
      </w:r>
    </w:p>
    <w:p w:rsidR="00EE23FF" w:rsidRDefault="00EE23FF" w:rsidP="00EE23FF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仿宋"/>
          <w:color w:val="222222"/>
          <w:sz w:val="27"/>
          <w:szCs w:val="27"/>
        </w:rPr>
      </w:pPr>
      <w:r>
        <w:rPr>
          <w:rFonts w:ascii="仿宋" w:eastAsia="仿宋" w:hAnsi="仿宋" w:cs="仿宋" w:hint="eastAsia"/>
          <w:color w:val="222222"/>
          <w:sz w:val="27"/>
          <w:szCs w:val="27"/>
        </w:rPr>
        <w:t>三、采购单位联系方式：</w:t>
      </w:r>
    </w:p>
    <w:p w:rsidR="00EE23FF" w:rsidRDefault="00EE23FF" w:rsidP="00EE23FF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仿宋"/>
          <w:color w:val="222222"/>
          <w:sz w:val="27"/>
          <w:szCs w:val="27"/>
        </w:rPr>
      </w:pPr>
      <w:r>
        <w:rPr>
          <w:rFonts w:ascii="仿宋" w:eastAsia="仿宋" w:hAnsi="仿宋" w:cs="仿宋" w:hint="eastAsia"/>
          <w:color w:val="222222"/>
          <w:sz w:val="27"/>
          <w:szCs w:val="27"/>
        </w:rPr>
        <w:t>1、地址：广东省汕尾市城区文德路</w:t>
      </w:r>
    </w:p>
    <w:p w:rsidR="00EE23FF" w:rsidRDefault="00EE23FF" w:rsidP="00EE23FF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仿宋"/>
          <w:color w:val="222222"/>
          <w:sz w:val="27"/>
          <w:szCs w:val="27"/>
        </w:rPr>
      </w:pPr>
      <w:r>
        <w:rPr>
          <w:rFonts w:ascii="仿宋" w:eastAsia="仿宋" w:hAnsi="仿宋" w:cs="仿宋" w:hint="eastAsia"/>
          <w:color w:val="222222"/>
          <w:sz w:val="27"/>
          <w:szCs w:val="27"/>
        </w:rPr>
        <w:t>2、联系人：邱坤全     </w:t>
      </w:r>
    </w:p>
    <w:p w:rsidR="00EE23FF" w:rsidRDefault="00EE23FF" w:rsidP="00EE23FF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仿宋"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7"/>
          <w:szCs w:val="27"/>
        </w:rPr>
        <w:t>3、联系电话：0660-3376648</w:t>
      </w:r>
    </w:p>
    <w:p w:rsidR="00EE23FF" w:rsidRDefault="00EE23FF" w:rsidP="00EE23FF">
      <w:pPr>
        <w:pStyle w:val="a3"/>
        <w:widowControl/>
        <w:numPr>
          <w:ilvl w:val="0"/>
          <w:numId w:val="1"/>
        </w:numPr>
        <w:spacing w:beforeAutospacing="0" w:afterAutospacing="0" w:line="504" w:lineRule="atLeast"/>
        <w:ind w:firstLine="420"/>
        <w:jc w:val="both"/>
        <w:rPr>
          <w:rFonts w:ascii="仿宋" w:eastAsia="仿宋" w:hAnsi="仿宋" w:cs="仿宋"/>
          <w:color w:val="222222"/>
          <w:sz w:val="27"/>
          <w:szCs w:val="27"/>
        </w:rPr>
      </w:pPr>
      <w:r>
        <w:rPr>
          <w:rFonts w:ascii="仿宋" w:eastAsia="仿宋" w:hAnsi="仿宋" w:cs="仿宋" w:hint="eastAsia"/>
          <w:color w:val="222222"/>
          <w:sz w:val="27"/>
          <w:szCs w:val="27"/>
        </w:rPr>
        <w:t>各有关当事人若对本公告有异议，请以书面形式向汕尾职业技术学院后勤管理处提出。</w:t>
      </w:r>
    </w:p>
    <w:p w:rsidR="00EE23FF" w:rsidRDefault="00EE23FF" w:rsidP="00EE23FF">
      <w:pPr>
        <w:pStyle w:val="a3"/>
        <w:widowControl/>
        <w:numPr>
          <w:ilvl w:val="0"/>
          <w:numId w:val="1"/>
        </w:numPr>
        <w:spacing w:beforeAutospacing="0" w:afterAutospacing="0" w:line="504" w:lineRule="atLeast"/>
        <w:ind w:firstLine="420"/>
        <w:jc w:val="both"/>
        <w:rPr>
          <w:rFonts w:ascii="仿宋" w:eastAsia="仿宋" w:hAnsi="仿宋" w:cs="仿宋"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7"/>
          <w:szCs w:val="27"/>
        </w:rPr>
        <w:t>公告期自发布之日起1个工作日。</w:t>
      </w:r>
    </w:p>
    <w:p w:rsidR="00EE23FF" w:rsidRDefault="00EE23FF" w:rsidP="00EE23FF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仿宋"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7"/>
          <w:szCs w:val="27"/>
        </w:rPr>
        <w:t>特此公告。</w:t>
      </w:r>
    </w:p>
    <w:p w:rsidR="004D1E08" w:rsidRPr="00EE23FF" w:rsidRDefault="004D1E08" w:rsidP="004D1E08">
      <w:pPr>
        <w:pStyle w:val="a3"/>
        <w:widowControl/>
        <w:spacing w:beforeAutospacing="0" w:afterAutospacing="0" w:line="504" w:lineRule="atLeast"/>
        <w:ind w:firstLine="420"/>
        <w:jc w:val="both"/>
        <w:rPr>
          <w:rFonts w:ascii="仿宋" w:eastAsia="仿宋" w:hAnsi="仿宋" w:cs="微软雅黑"/>
          <w:color w:val="222222"/>
          <w:sz w:val="27"/>
          <w:szCs w:val="27"/>
        </w:rPr>
      </w:pP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</w:p>
    <w:p w:rsidR="00BC6058" w:rsidRPr="00EE23FF" w:rsidRDefault="00BC6058" w:rsidP="00BC6058">
      <w:pPr>
        <w:pStyle w:val="a3"/>
        <w:widowControl/>
        <w:spacing w:beforeAutospacing="0" w:afterAutospacing="0" w:line="504" w:lineRule="atLeast"/>
        <w:jc w:val="both"/>
        <w:rPr>
          <w:rFonts w:ascii="仿宋" w:eastAsia="仿宋" w:hAnsi="仿宋" w:cs="微软雅黑"/>
          <w:color w:val="222222"/>
          <w:sz w:val="27"/>
          <w:szCs w:val="27"/>
        </w:rPr>
      </w:pPr>
      <w:bookmarkStart w:id="0" w:name="_GoBack"/>
      <w:bookmarkEnd w:id="0"/>
    </w:p>
    <w:p w:rsidR="004D1E08" w:rsidRPr="00EE23FF" w:rsidRDefault="004D1E08" w:rsidP="00EE23FF">
      <w:pPr>
        <w:pStyle w:val="a3"/>
        <w:widowControl/>
        <w:spacing w:beforeAutospacing="0" w:afterAutospacing="0" w:line="504" w:lineRule="atLeast"/>
        <w:ind w:firstLineChars="1650" w:firstLine="4455"/>
        <w:jc w:val="both"/>
        <w:rPr>
          <w:rFonts w:ascii="仿宋" w:eastAsia="仿宋" w:hAnsi="仿宋" w:cs="微软雅黑"/>
          <w:color w:val="222222"/>
          <w:sz w:val="27"/>
          <w:szCs w:val="27"/>
        </w:rPr>
      </w:pP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>汕尾职业技术学院后勤管理处</w:t>
      </w:r>
    </w:p>
    <w:p w:rsidR="001517AB" w:rsidRPr="00EE23FF" w:rsidRDefault="004D1E08" w:rsidP="004D1E08">
      <w:pPr>
        <w:rPr>
          <w:rFonts w:ascii="仿宋" w:eastAsia="仿宋" w:hAnsi="仿宋"/>
          <w:b/>
          <w:sz w:val="27"/>
          <w:szCs w:val="27"/>
        </w:rPr>
      </w:pP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="00BC6058"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="00BC6058"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="00BC6058"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="00BC6058"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="00BC6058"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="00BC6058"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="00BC6058"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="00BC6058"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="00BC6058" w:rsidRPr="00EE23FF">
        <w:rPr>
          <w:rFonts w:ascii="宋体" w:eastAsia="宋体" w:hAnsi="宋体" w:cs="宋体" w:hint="eastAsia"/>
          <w:color w:val="222222"/>
          <w:sz w:val="27"/>
          <w:szCs w:val="27"/>
        </w:rPr>
        <w:t> </w:t>
      </w:r>
      <w:r w:rsidR="00BC6058" w:rsidRPr="00EE23FF">
        <w:rPr>
          <w:rFonts w:ascii="仿宋" w:eastAsia="仿宋" w:hAnsi="仿宋" w:cs="微软雅黑" w:hint="eastAsia"/>
          <w:color w:val="222222"/>
          <w:sz w:val="27"/>
          <w:szCs w:val="27"/>
        </w:rPr>
        <w:t xml:space="preserve"> 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>2021年1月</w:t>
      </w:r>
      <w:r w:rsidR="008D5DDF" w:rsidRPr="00EE23FF">
        <w:rPr>
          <w:rFonts w:ascii="仿宋" w:eastAsia="仿宋" w:hAnsi="仿宋" w:cs="微软雅黑" w:hint="eastAsia"/>
          <w:color w:val="222222"/>
          <w:sz w:val="27"/>
          <w:szCs w:val="27"/>
        </w:rPr>
        <w:t>29</w:t>
      </w:r>
      <w:r w:rsidRPr="00EE23FF">
        <w:rPr>
          <w:rFonts w:ascii="仿宋" w:eastAsia="仿宋" w:hAnsi="仿宋" w:cs="微软雅黑" w:hint="eastAsia"/>
          <w:color w:val="222222"/>
          <w:sz w:val="27"/>
          <w:szCs w:val="27"/>
        </w:rPr>
        <w:t>日</w:t>
      </w:r>
    </w:p>
    <w:sectPr w:rsidR="001517AB" w:rsidRPr="00EE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3F77"/>
    <w:multiLevelType w:val="singleLevel"/>
    <w:tmpl w:val="60093F77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08"/>
    <w:rsid w:val="001517AB"/>
    <w:rsid w:val="004D1E08"/>
    <w:rsid w:val="008D5DDF"/>
    <w:rsid w:val="00BC6058"/>
    <w:rsid w:val="00E07282"/>
    <w:rsid w:val="00E215FA"/>
    <w:rsid w:val="00E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1E0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1E0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2021-01-22T01:41:00Z</dcterms:created>
  <dcterms:modified xsi:type="dcterms:W3CDTF">2021-01-29T03:45:00Z</dcterms:modified>
</cp:coreProperties>
</file>