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45" w:rsidRDefault="00C57545">
      <w:pPr>
        <w:rPr>
          <w:sz w:val="24"/>
        </w:rPr>
      </w:pPr>
    </w:p>
    <w:p w:rsidR="00C57545" w:rsidRDefault="00C57545">
      <w:pPr>
        <w:widowControl/>
        <w:snapToGrid w:val="0"/>
        <w:spacing w:line="360" w:lineRule="auto"/>
        <w:ind w:rightChars="354" w:right="743"/>
        <w:jc w:val="center"/>
        <w:rPr>
          <w:rFonts w:ascii="黑体" w:eastAsia="黑体"/>
          <w:b/>
          <w:bCs/>
          <w:sz w:val="72"/>
          <w:szCs w:val="52"/>
        </w:rPr>
      </w:pPr>
    </w:p>
    <w:p w:rsidR="00C57545" w:rsidRDefault="00CD18C2">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C57545" w:rsidRDefault="00CD18C2">
      <w:pPr>
        <w:widowControl/>
        <w:snapToGrid w:val="0"/>
        <w:jc w:val="center"/>
        <w:rPr>
          <w:rFonts w:ascii="黑体" w:eastAsia="黑体"/>
          <w:b/>
          <w:bCs/>
          <w:sz w:val="72"/>
          <w:szCs w:val="92"/>
        </w:rPr>
      </w:pPr>
      <w:r>
        <w:rPr>
          <w:rFonts w:ascii="黑体" w:eastAsia="黑体" w:hint="eastAsia"/>
          <w:b/>
          <w:bCs/>
          <w:sz w:val="72"/>
          <w:szCs w:val="92"/>
        </w:rPr>
        <w:t>竞</w:t>
      </w:r>
    </w:p>
    <w:p w:rsidR="00C57545" w:rsidRDefault="00CD18C2">
      <w:pPr>
        <w:widowControl/>
        <w:snapToGrid w:val="0"/>
        <w:jc w:val="center"/>
        <w:rPr>
          <w:rFonts w:ascii="黑体" w:eastAsia="黑体"/>
          <w:b/>
          <w:bCs/>
          <w:sz w:val="72"/>
          <w:szCs w:val="92"/>
        </w:rPr>
      </w:pPr>
      <w:r>
        <w:rPr>
          <w:rFonts w:ascii="黑体" w:eastAsia="黑体" w:hint="eastAsia"/>
          <w:b/>
          <w:bCs/>
          <w:sz w:val="72"/>
          <w:szCs w:val="92"/>
        </w:rPr>
        <w:t>争</w:t>
      </w:r>
    </w:p>
    <w:p w:rsidR="00C57545" w:rsidRDefault="00CD18C2">
      <w:pPr>
        <w:widowControl/>
        <w:snapToGrid w:val="0"/>
        <w:jc w:val="center"/>
        <w:rPr>
          <w:rFonts w:ascii="黑体" w:eastAsia="黑体"/>
          <w:b/>
          <w:bCs/>
          <w:sz w:val="72"/>
          <w:szCs w:val="92"/>
        </w:rPr>
      </w:pPr>
      <w:r>
        <w:rPr>
          <w:rFonts w:ascii="黑体" w:eastAsia="黑体" w:hint="eastAsia"/>
          <w:b/>
          <w:bCs/>
          <w:sz w:val="72"/>
          <w:szCs w:val="92"/>
        </w:rPr>
        <w:t>性</w:t>
      </w:r>
    </w:p>
    <w:p w:rsidR="00C57545" w:rsidRDefault="00CD18C2">
      <w:pPr>
        <w:widowControl/>
        <w:snapToGrid w:val="0"/>
        <w:jc w:val="center"/>
        <w:rPr>
          <w:b/>
          <w:bCs/>
          <w:sz w:val="72"/>
          <w:szCs w:val="92"/>
        </w:rPr>
      </w:pPr>
      <w:proofErr w:type="gramStart"/>
      <w:r>
        <w:rPr>
          <w:rFonts w:ascii="黑体" w:eastAsia="黑体" w:hint="eastAsia"/>
          <w:b/>
          <w:bCs/>
          <w:sz w:val="72"/>
          <w:szCs w:val="92"/>
        </w:rPr>
        <w:t>磋</w:t>
      </w:r>
      <w:proofErr w:type="gramEnd"/>
    </w:p>
    <w:p w:rsidR="00C57545" w:rsidRDefault="00CD18C2">
      <w:pPr>
        <w:widowControl/>
        <w:snapToGrid w:val="0"/>
        <w:jc w:val="center"/>
        <w:rPr>
          <w:b/>
          <w:bCs/>
          <w:sz w:val="72"/>
          <w:szCs w:val="92"/>
        </w:rPr>
      </w:pPr>
      <w:r>
        <w:rPr>
          <w:rFonts w:ascii="黑体" w:eastAsia="黑体" w:hint="eastAsia"/>
          <w:b/>
          <w:bCs/>
          <w:sz w:val="72"/>
          <w:szCs w:val="92"/>
        </w:rPr>
        <w:t>商</w:t>
      </w:r>
    </w:p>
    <w:p w:rsidR="00C57545" w:rsidRDefault="00CD18C2">
      <w:pPr>
        <w:widowControl/>
        <w:snapToGrid w:val="0"/>
        <w:jc w:val="center"/>
        <w:rPr>
          <w:rFonts w:ascii="黑体" w:eastAsia="黑体"/>
          <w:b/>
          <w:bCs/>
          <w:sz w:val="72"/>
          <w:szCs w:val="92"/>
        </w:rPr>
      </w:pPr>
      <w:r>
        <w:rPr>
          <w:rFonts w:ascii="黑体" w:eastAsia="黑体" w:hint="eastAsia"/>
          <w:b/>
          <w:bCs/>
          <w:sz w:val="72"/>
          <w:szCs w:val="92"/>
        </w:rPr>
        <w:t>文</w:t>
      </w:r>
    </w:p>
    <w:p w:rsidR="00C57545" w:rsidRDefault="00CD18C2">
      <w:pPr>
        <w:widowControl/>
        <w:snapToGrid w:val="0"/>
        <w:jc w:val="center"/>
        <w:rPr>
          <w:b/>
          <w:bCs/>
          <w:sz w:val="72"/>
          <w:szCs w:val="92"/>
        </w:rPr>
      </w:pPr>
      <w:r>
        <w:rPr>
          <w:rFonts w:ascii="黑体" w:eastAsia="黑体" w:hint="eastAsia"/>
          <w:b/>
          <w:bCs/>
          <w:sz w:val="72"/>
          <w:szCs w:val="92"/>
        </w:rPr>
        <w:t>件</w:t>
      </w:r>
    </w:p>
    <w:p w:rsidR="00C57545" w:rsidRDefault="00CD18C2">
      <w:pPr>
        <w:widowControl/>
        <w:snapToGrid w:val="0"/>
        <w:spacing w:line="360" w:lineRule="auto"/>
        <w:ind w:rightChars="354" w:right="743"/>
        <w:jc w:val="center"/>
        <w:rPr>
          <w:sz w:val="32"/>
          <w:szCs w:val="38"/>
        </w:rPr>
      </w:pPr>
      <w:r>
        <w:rPr>
          <w:rFonts w:hint="eastAsia"/>
          <w:sz w:val="32"/>
          <w:szCs w:val="38"/>
        </w:rPr>
        <w:t xml:space="preserve">     </w:t>
      </w:r>
    </w:p>
    <w:p w:rsidR="00C57545" w:rsidRDefault="00CD18C2">
      <w:pPr>
        <w:ind w:firstLineChars="400" w:firstLine="1120"/>
        <w:rPr>
          <w:rFonts w:ascii="宋体" w:hAnsi="宋体"/>
          <w:bCs/>
          <w:sz w:val="28"/>
          <w:szCs w:val="28"/>
        </w:rPr>
      </w:pPr>
      <w:r>
        <w:rPr>
          <w:rFonts w:ascii="宋体" w:hAnsi="宋体" w:hint="eastAsia"/>
          <w:sz w:val="28"/>
          <w:szCs w:val="28"/>
        </w:rPr>
        <w:t>采购项目名称：</w:t>
      </w:r>
      <w:bookmarkStart w:id="0" w:name="_Hlk90374713"/>
      <w:r>
        <w:rPr>
          <w:rFonts w:hint="eastAsia"/>
          <w:bCs/>
          <w:sz w:val="28"/>
          <w:szCs w:val="28"/>
        </w:rPr>
        <w:t>汕尾职业技术学院电梯维修保养服务</w:t>
      </w:r>
      <w:bookmarkEnd w:id="0"/>
    </w:p>
    <w:p w:rsidR="00C57545" w:rsidRDefault="00CD18C2">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C57545" w:rsidRDefault="00CD18C2">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SWZYCG2021-32】</w:t>
      </w:r>
    </w:p>
    <w:p w:rsidR="00C57545" w:rsidRDefault="00C57545">
      <w:pPr>
        <w:widowControl/>
        <w:snapToGrid w:val="0"/>
        <w:spacing w:line="360" w:lineRule="auto"/>
        <w:ind w:rightChars="354" w:right="743"/>
        <w:jc w:val="center"/>
        <w:rPr>
          <w:sz w:val="32"/>
          <w:szCs w:val="32"/>
        </w:rPr>
      </w:pPr>
    </w:p>
    <w:p w:rsidR="00C57545" w:rsidRDefault="00CD18C2">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C57545" w:rsidRDefault="00CD18C2">
      <w:pPr>
        <w:ind w:firstLineChars="1050" w:firstLine="3780"/>
        <w:rPr>
          <w:rFonts w:ascii="楷体_GB2312"/>
          <w:sz w:val="36"/>
        </w:rPr>
      </w:pPr>
      <w:r>
        <w:rPr>
          <w:rFonts w:ascii="楷体_GB2312" w:hint="eastAsia"/>
          <w:sz w:val="36"/>
        </w:rPr>
        <w:t>2021</w:t>
      </w:r>
      <w:r>
        <w:rPr>
          <w:rFonts w:ascii="楷体_GB2312" w:hint="eastAsia"/>
          <w:sz w:val="36"/>
        </w:rPr>
        <w:t>年</w:t>
      </w:r>
      <w:r>
        <w:rPr>
          <w:rFonts w:ascii="楷体_GB2312" w:hint="eastAsia"/>
          <w:sz w:val="36"/>
        </w:rPr>
        <w:t>12</w:t>
      </w:r>
      <w:r>
        <w:rPr>
          <w:rFonts w:ascii="楷体_GB2312" w:hint="eastAsia"/>
          <w:sz w:val="36"/>
        </w:rPr>
        <w:t>月</w:t>
      </w:r>
    </w:p>
    <w:p w:rsidR="00C57545" w:rsidRDefault="00C57545">
      <w:pPr>
        <w:rPr>
          <w:sz w:val="24"/>
        </w:rPr>
      </w:pPr>
    </w:p>
    <w:p w:rsidR="00C57545" w:rsidRDefault="00C57545">
      <w:pPr>
        <w:rPr>
          <w:sz w:val="24"/>
        </w:rPr>
      </w:pPr>
    </w:p>
    <w:p w:rsidR="00C57545" w:rsidRDefault="00C57545">
      <w:pPr>
        <w:rPr>
          <w:b/>
          <w:sz w:val="44"/>
          <w:szCs w:val="44"/>
        </w:rPr>
        <w:sectPr w:rsidR="00C57545">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C57545" w:rsidRDefault="00C57545">
      <w:pPr>
        <w:rPr>
          <w:b/>
          <w:sz w:val="44"/>
          <w:szCs w:val="44"/>
        </w:rPr>
      </w:pPr>
    </w:p>
    <w:p w:rsidR="00C57545" w:rsidRDefault="00CD18C2">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C57545" w:rsidRDefault="00C57545">
      <w:pPr>
        <w:pStyle w:val="TOC1"/>
        <w:tabs>
          <w:tab w:val="right" w:leader="dot" w:pos="9174"/>
        </w:tabs>
        <w:spacing w:line="360" w:lineRule="auto"/>
        <w:ind w:firstLineChars="200" w:firstLine="560"/>
        <w:rPr>
          <w:rFonts w:ascii="宋体" w:hAnsi="宋体"/>
          <w:sz w:val="28"/>
          <w:szCs w:val="28"/>
        </w:rPr>
      </w:pPr>
    </w:p>
    <w:p w:rsidR="00C57545" w:rsidRDefault="00C57545">
      <w:pPr>
        <w:pStyle w:val="TOC1"/>
        <w:tabs>
          <w:tab w:val="right" w:leader="dot" w:pos="9174"/>
        </w:tabs>
        <w:spacing w:line="360" w:lineRule="auto"/>
        <w:ind w:firstLineChars="200" w:firstLine="560"/>
        <w:rPr>
          <w:rFonts w:ascii="宋体" w:hAnsi="宋体"/>
          <w:sz w:val="28"/>
          <w:szCs w:val="28"/>
        </w:rPr>
      </w:pPr>
    </w:p>
    <w:p w:rsidR="00C57545" w:rsidRDefault="00C57545">
      <w:pPr>
        <w:pStyle w:val="TOC1"/>
        <w:tabs>
          <w:tab w:val="right" w:leader="dot" w:pos="9174"/>
        </w:tabs>
        <w:spacing w:line="360" w:lineRule="auto"/>
        <w:ind w:firstLineChars="200" w:firstLine="560"/>
        <w:rPr>
          <w:rFonts w:ascii="宋体" w:hAnsi="宋体"/>
          <w:sz w:val="28"/>
          <w:szCs w:val="28"/>
        </w:rPr>
      </w:pP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C57545" w:rsidRDefault="00CD18C2">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C57545" w:rsidRDefault="00C57545">
      <w:pPr>
        <w:rPr>
          <w:sz w:val="28"/>
          <w:szCs w:val="28"/>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Default="00C57545">
      <w:pPr>
        <w:rPr>
          <w:sz w:val="24"/>
        </w:rPr>
      </w:pPr>
    </w:p>
    <w:p w:rsidR="00C57545" w:rsidRPr="00CD18C2" w:rsidRDefault="00CD18C2" w:rsidP="00CD18C2">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C57545" w:rsidRPr="00CD18C2" w:rsidRDefault="00CD18C2" w:rsidP="008D4844">
      <w:pPr>
        <w:spacing w:line="400" w:lineRule="exact"/>
        <w:rPr>
          <w:rFonts w:ascii="宋体" w:hAnsi="宋体"/>
          <w:sz w:val="24"/>
        </w:rPr>
      </w:pPr>
      <w:bookmarkStart w:id="1" w:name="_Hlk90374751"/>
      <w:r w:rsidRPr="00CD18C2">
        <w:rPr>
          <w:rFonts w:ascii="宋体" w:hAnsi="宋体" w:hint="eastAsia"/>
          <w:sz w:val="24"/>
        </w:rPr>
        <w:t>各供应商:</w:t>
      </w:r>
    </w:p>
    <w:p w:rsidR="00C57545" w:rsidRPr="00CD18C2" w:rsidRDefault="00CD18C2" w:rsidP="008D4844">
      <w:pPr>
        <w:spacing w:line="400" w:lineRule="exact"/>
        <w:jc w:val="left"/>
        <w:rPr>
          <w:rFonts w:ascii="宋体" w:hAnsi="宋体"/>
          <w:sz w:val="24"/>
        </w:rPr>
      </w:pPr>
      <w:r w:rsidRPr="00CD18C2">
        <w:rPr>
          <w:rFonts w:ascii="宋体" w:hAnsi="宋体" w:hint="eastAsia"/>
          <w:sz w:val="24"/>
        </w:rPr>
        <w:t xml:space="preserve">    汕尾职业技术学院后勤管理处，</w:t>
      </w:r>
      <w:r w:rsidRPr="00CD18C2">
        <w:rPr>
          <w:rFonts w:ascii="宋体" w:hAnsi="宋体"/>
          <w:sz w:val="24"/>
        </w:rPr>
        <w:t>就“</w:t>
      </w:r>
      <w:r w:rsidRPr="00CD18C2">
        <w:rPr>
          <w:rFonts w:hint="eastAsia"/>
          <w:bCs/>
          <w:sz w:val="24"/>
        </w:rPr>
        <w:t>汕尾职业技术学院电梯维修保养服务</w:t>
      </w:r>
      <w:r w:rsidRPr="00CD18C2">
        <w:rPr>
          <w:rFonts w:ascii="宋体" w:hAnsi="宋体"/>
          <w:sz w:val="24"/>
        </w:rPr>
        <w:t>”</w:t>
      </w:r>
      <w:r w:rsidRPr="00CD18C2">
        <w:rPr>
          <w:rFonts w:ascii="宋体" w:hAnsi="宋体" w:hint="eastAsia"/>
          <w:sz w:val="24"/>
        </w:rPr>
        <w:t>采购项目进行竞争性磋商采购，欢迎符合资格条件的供应商参加。</w:t>
      </w:r>
    </w:p>
    <w:p w:rsidR="00C57545" w:rsidRPr="00CD18C2" w:rsidRDefault="00CD18C2" w:rsidP="008D4844">
      <w:pPr>
        <w:numPr>
          <w:ilvl w:val="0"/>
          <w:numId w:val="1"/>
        </w:numPr>
        <w:spacing w:line="400" w:lineRule="exact"/>
        <w:ind w:firstLineChars="200" w:firstLine="480"/>
        <w:rPr>
          <w:rFonts w:ascii="宋体" w:hAnsi="宋体"/>
          <w:sz w:val="24"/>
        </w:rPr>
      </w:pPr>
      <w:r w:rsidRPr="00CD18C2">
        <w:rPr>
          <w:rFonts w:ascii="宋体" w:hAnsi="宋体" w:hint="eastAsia"/>
          <w:sz w:val="24"/>
        </w:rPr>
        <w:t>采购项目编号：SWZYCG2021-32。</w:t>
      </w:r>
    </w:p>
    <w:p w:rsidR="00C57545" w:rsidRPr="00CD18C2" w:rsidRDefault="00CD18C2" w:rsidP="008D4844">
      <w:pPr>
        <w:spacing w:line="400" w:lineRule="exact"/>
        <w:rPr>
          <w:rFonts w:ascii="宋体" w:hAnsi="宋体"/>
          <w:sz w:val="24"/>
        </w:rPr>
      </w:pPr>
      <w:r w:rsidRPr="00CD18C2">
        <w:rPr>
          <w:rFonts w:ascii="宋体" w:hAnsi="宋体" w:hint="eastAsia"/>
          <w:sz w:val="24"/>
        </w:rPr>
        <w:t xml:space="preserve">    二、采购项目名称：汕尾职业技术学院电梯维修保养服务</w:t>
      </w:r>
      <w:r w:rsidR="008D4844">
        <w:rPr>
          <w:rFonts w:ascii="宋体" w:hAnsi="宋体" w:hint="eastAsia"/>
          <w:sz w:val="24"/>
        </w:rPr>
        <w:t>。</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三、采购项目预算金额：￥62400.00</w:t>
      </w:r>
      <w:r w:rsidR="008D4844">
        <w:rPr>
          <w:rFonts w:ascii="宋体" w:hAnsi="宋体" w:hint="eastAsia"/>
          <w:sz w:val="24"/>
        </w:rPr>
        <w:t>元，</w:t>
      </w:r>
      <w:r w:rsidR="008D4844" w:rsidRPr="008D4844">
        <w:rPr>
          <w:rFonts w:ascii="宋体" w:hAnsi="宋体" w:hint="eastAsia"/>
          <w:sz w:val="24"/>
        </w:rPr>
        <w:t>总报价超过预算金额的为无效报价。</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四、供应商资格：</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1、具有独立承担民事责任能力的在中华人民共和国境内依法注册的独立法人，并具有相关经营范围；</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2、具有履行合同所必须的设备和专业技术能力；</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3、电梯维修和保养服务的投标供应商应具有特种设备安装改造维修许可乘客电梯B级或以上资质；</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4、本项目不接受联合体报价。</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五、符合资格的供应商应当在202</w:t>
      </w:r>
      <w:r w:rsidRPr="00CD18C2">
        <w:rPr>
          <w:rFonts w:ascii="宋体" w:hAnsi="宋体"/>
          <w:sz w:val="24"/>
        </w:rPr>
        <w:t>1</w:t>
      </w:r>
      <w:r w:rsidRPr="00CD18C2">
        <w:rPr>
          <w:rFonts w:ascii="宋体" w:hAnsi="宋体" w:hint="eastAsia"/>
          <w:sz w:val="24"/>
        </w:rPr>
        <w:t>年</w:t>
      </w:r>
      <w:r w:rsidRPr="00CD18C2">
        <w:rPr>
          <w:rFonts w:ascii="宋体" w:hAnsi="宋体"/>
          <w:sz w:val="24"/>
        </w:rPr>
        <w:t>12</w:t>
      </w:r>
      <w:r w:rsidRPr="00CD18C2">
        <w:rPr>
          <w:rFonts w:ascii="宋体" w:hAnsi="宋体" w:hint="eastAsia"/>
          <w:sz w:val="24"/>
        </w:rPr>
        <w:t>月</w:t>
      </w:r>
      <w:r w:rsidRPr="00CD18C2">
        <w:rPr>
          <w:rFonts w:ascii="宋体" w:hAnsi="宋体"/>
          <w:sz w:val="24"/>
        </w:rPr>
        <w:t>1</w:t>
      </w:r>
      <w:r w:rsidR="00C034C3">
        <w:rPr>
          <w:rFonts w:ascii="宋体" w:hAnsi="宋体"/>
          <w:sz w:val="24"/>
        </w:rPr>
        <w:t>6</w:t>
      </w:r>
      <w:r w:rsidRPr="00CD18C2">
        <w:rPr>
          <w:rFonts w:ascii="宋体" w:hAnsi="宋体" w:hint="eastAsia"/>
          <w:sz w:val="24"/>
        </w:rPr>
        <w:t>日上午8时30分起至202</w:t>
      </w:r>
      <w:r w:rsidRPr="00CD18C2">
        <w:rPr>
          <w:rFonts w:ascii="宋体" w:hAnsi="宋体"/>
          <w:sz w:val="24"/>
        </w:rPr>
        <w:t>1</w:t>
      </w:r>
      <w:r w:rsidRPr="00CD18C2">
        <w:rPr>
          <w:rFonts w:ascii="宋体" w:hAnsi="宋体" w:hint="eastAsia"/>
          <w:sz w:val="24"/>
        </w:rPr>
        <w:t>年</w:t>
      </w:r>
      <w:r w:rsidRPr="00CD18C2">
        <w:rPr>
          <w:rFonts w:ascii="宋体" w:hAnsi="宋体"/>
          <w:sz w:val="24"/>
        </w:rPr>
        <w:t>12</w:t>
      </w:r>
      <w:r w:rsidRPr="00CD18C2">
        <w:rPr>
          <w:rFonts w:ascii="宋体" w:hAnsi="宋体" w:hint="eastAsia"/>
          <w:sz w:val="24"/>
        </w:rPr>
        <w:t>月</w:t>
      </w:r>
      <w:r w:rsidRPr="00CD18C2">
        <w:rPr>
          <w:rFonts w:ascii="宋体" w:hAnsi="宋体"/>
          <w:sz w:val="24"/>
        </w:rPr>
        <w:t>2</w:t>
      </w:r>
      <w:r w:rsidR="00C034C3">
        <w:rPr>
          <w:rFonts w:ascii="宋体" w:hAnsi="宋体"/>
          <w:sz w:val="24"/>
        </w:rPr>
        <w:t>2</w:t>
      </w:r>
      <w:r w:rsidRPr="00CD18C2">
        <w:rPr>
          <w:rFonts w:ascii="宋体" w:hAnsi="宋体" w:hint="eastAsia"/>
          <w:sz w:val="24"/>
        </w:rPr>
        <w:t>日下午5时30分止（含节假日时间）到汕尾职业技术学院科学楼110室报名提供以下资料：</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1、《企业营业执照》、《税务登记证》、《组织机构代码证》副本原件、复印件（加盖公章）及正本复印件（加盖公章），如三证合一，请提供《企业营业执照》副本原件、复印件（加盖公章）及正本复印件（加盖公章）；</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2、法人代表身份证原件及复印件（加盖公章），如有委托，法人代表身份证复印件（加盖公章）；</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3、法定代表人授权委托书（加盖公章），被委托人身份证原件及复印件（加盖公章）；</w:t>
      </w:r>
    </w:p>
    <w:p w:rsidR="00C57545" w:rsidRPr="00CD18C2" w:rsidRDefault="00CD18C2" w:rsidP="008D4844">
      <w:pPr>
        <w:spacing w:line="400" w:lineRule="exact"/>
        <w:ind w:firstLineChars="200" w:firstLine="480"/>
        <w:rPr>
          <w:rFonts w:ascii="宋体" w:hAnsi="宋体"/>
          <w:sz w:val="24"/>
        </w:rPr>
      </w:pPr>
      <w:r w:rsidRPr="00CD18C2">
        <w:rPr>
          <w:rFonts w:ascii="宋体" w:hAnsi="宋体"/>
          <w:sz w:val="24"/>
        </w:rPr>
        <w:t>4</w:t>
      </w:r>
      <w:r w:rsidRPr="00CD18C2">
        <w:rPr>
          <w:rFonts w:ascii="宋体" w:hAnsi="宋体" w:hint="eastAsia"/>
          <w:sz w:val="24"/>
        </w:rPr>
        <w:t>、电梯维修和保养服务的投标供应商应具有特种设备安装改造维修许可乘客电梯B级或以上资质（提供资质证书复印件、加盖公章）。</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六、响应文件递交受理时间：202</w:t>
      </w:r>
      <w:r w:rsidRPr="00CD18C2">
        <w:rPr>
          <w:rFonts w:ascii="宋体" w:hAnsi="宋体"/>
          <w:sz w:val="24"/>
        </w:rPr>
        <w:t>1</w:t>
      </w:r>
      <w:r w:rsidRPr="00CD18C2">
        <w:rPr>
          <w:rFonts w:ascii="宋体" w:hAnsi="宋体" w:hint="eastAsia"/>
          <w:sz w:val="24"/>
        </w:rPr>
        <w:t>年</w:t>
      </w:r>
      <w:r w:rsidRPr="00CD18C2">
        <w:rPr>
          <w:rFonts w:ascii="宋体" w:hAnsi="宋体"/>
          <w:sz w:val="24"/>
        </w:rPr>
        <w:t>12</w:t>
      </w:r>
      <w:r w:rsidRPr="00CD18C2">
        <w:rPr>
          <w:rFonts w:ascii="宋体" w:hAnsi="宋体" w:hint="eastAsia"/>
          <w:sz w:val="24"/>
        </w:rPr>
        <w:t>月</w:t>
      </w:r>
      <w:r w:rsidRPr="00CD18C2">
        <w:rPr>
          <w:rFonts w:ascii="宋体" w:hAnsi="宋体"/>
          <w:sz w:val="24"/>
        </w:rPr>
        <w:t>27</w:t>
      </w:r>
      <w:r w:rsidRPr="00CD18C2">
        <w:rPr>
          <w:rFonts w:ascii="宋体" w:hAnsi="宋体" w:hint="eastAsia"/>
          <w:sz w:val="24"/>
        </w:rPr>
        <w:t>日上午</w:t>
      </w:r>
      <w:r w:rsidRPr="00CD18C2">
        <w:rPr>
          <w:rFonts w:ascii="宋体" w:hAnsi="宋体"/>
          <w:sz w:val="24"/>
        </w:rPr>
        <w:t>10</w:t>
      </w:r>
      <w:r w:rsidRPr="00CD18C2">
        <w:rPr>
          <w:rFonts w:ascii="宋体" w:hAnsi="宋体" w:hint="eastAsia"/>
          <w:sz w:val="24"/>
        </w:rPr>
        <w:t>时</w:t>
      </w:r>
      <w:r w:rsidRPr="00CD18C2">
        <w:rPr>
          <w:rFonts w:ascii="宋体" w:hAnsi="宋体"/>
          <w:sz w:val="24"/>
        </w:rPr>
        <w:t>0</w:t>
      </w:r>
      <w:r w:rsidRPr="00CD18C2">
        <w:rPr>
          <w:rFonts w:ascii="宋体" w:hAnsi="宋体" w:hint="eastAsia"/>
          <w:sz w:val="24"/>
        </w:rPr>
        <w:t>0分。</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七、响应文件递交地点：汕尾职业技术学院求真楼102评标室</w:t>
      </w:r>
      <w:r w:rsidRPr="00CD18C2">
        <w:rPr>
          <w:rFonts w:ascii="宋体" w:hAnsi="宋体"/>
          <w:sz w:val="24"/>
        </w:rPr>
        <w:t>。</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八、响应文件递交截止时间：202</w:t>
      </w:r>
      <w:r w:rsidRPr="00CD18C2">
        <w:rPr>
          <w:rFonts w:ascii="宋体" w:hAnsi="宋体"/>
          <w:sz w:val="24"/>
        </w:rPr>
        <w:t>1</w:t>
      </w:r>
      <w:r w:rsidRPr="00CD18C2">
        <w:rPr>
          <w:rFonts w:ascii="宋体" w:hAnsi="宋体" w:hint="eastAsia"/>
          <w:sz w:val="24"/>
        </w:rPr>
        <w:t>年</w:t>
      </w:r>
      <w:r w:rsidRPr="00CD18C2">
        <w:rPr>
          <w:rFonts w:ascii="宋体" w:hAnsi="宋体"/>
          <w:sz w:val="24"/>
        </w:rPr>
        <w:t>12</w:t>
      </w:r>
      <w:r w:rsidRPr="00CD18C2">
        <w:rPr>
          <w:rFonts w:ascii="宋体" w:hAnsi="宋体" w:hint="eastAsia"/>
          <w:sz w:val="24"/>
        </w:rPr>
        <w:t>月</w:t>
      </w:r>
      <w:r w:rsidRPr="00CD18C2">
        <w:rPr>
          <w:rFonts w:ascii="宋体" w:hAnsi="宋体"/>
          <w:sz w:val="24"/>
        </w:rPr>
        <w:t>27</w:t>
      </w:r>
      <w:r w:rsidRPr="00CD18C2">
        <w:rPr>
          <w:rFonts w:ascii="宋体" w:hAnsi="宋体" w:hint="eastAsia"/>
          <w:sz w:val="24"/>
        </w:rPr>
        <w:t>日上午</w:t>
      </w:r>
      <w:r w:rsidRPr="00CD18C2">
        <w:rPr>
          <w:rFonts w:ascii="宋体" w:hAnsi="宋体"/>
          <w:sz w:val="24"/>
        </w:rPr>
        <w:t xml:space="preserve"> 10</w:t>
      </w:r>
      <w:r w:rsidRPr="00CD18C2">
        <w:rPr>
          <w:rFonts w:ascii="宋体" w:hAnsi="宋体" w:hint="eastAsia"/>
          <w:sz w:val="24"/>
        </w:rPr>
        <w:t>时30分</w:t>
      </w:r>
      <w:r w:rsidR="008D4844">
        <w:rPr>
          <w:rFonts w:ascii="宋体" w:hAnsi="宋体" w:hint="eastAsia"/>
          <w:sz w:val="24"/>
        </w:rPr>
        <w:t>至</w:t>
      </w:r>
      <w:r w:rsidRPr="00CD18C2">
        <w:rPr>
          <w:rFonts w:ascii="宋体" w:hAnsi="宋体" w:hint="eastAsia"/>
          <w:sz w:val="24"/>
        </w:rPr>
        <w:t>止，逾期将不予受理。</w:t>
      </w:r>
    </w:p>
    <w:p w:rsidR="00C57545" w:rsidRPr="00CD18C2" w:rsidRDefault="00CD18C2" w:rsidP="008D4844">
      <w:pPr>
        <w:spacing w:line="400" w:lineRule="exact"/>
        <w:ind w:firstLineChars="200" w:firstLine="480"/>
        <w:rPr>
          <w:rFonts w:ascii="宋体" w:hAnsi="宋体"/>
          <w:bCs/>
          <w:sz w:val="24"/>
        </w:rPr>
      </w:pPr>
      <w:r w:rsidRPr="00CD18C2">
        <w:rPr>
          <w:rFonts w:ascii="宋体" w:hAnsi="宋体" w:hint="eastAsia"/>
          <w:bCs/>
          <w:sz w:val="24"/>
        </w:rPr>
        <w:t>九、磋商（谈判）时间：</w:t>
      </w:r>
      <w:r w:rsidRPr="00CD18C2">
        <w:rPr>
          <w:rFonts w:ascii="宋体" w:hAnsi="宋体" w:hint="eastAsia"/>
          <w:sz w:val="24"/>
        </w:rPr>
        <w:t>202</w:t>
      </w:r>
      <w:r w:rsidRPr="00CD18C2">
        <w:rPr>
          <w:rFonts w:ascii="宋体" w:hAnsi="宋体"/>
          <w:sz w:val="24"/>
        </w:rPr>
        <w:t>1</w:t>
      </w:r>
      <w:r w:rsidRPr="00CD18C2">
        <w:rPr>
          <w:rFonts w:ascii="宋体" w:hAnsi="宋体" w:hint="eastAsia"/>
          <w:sz w:val="24"/>
        </w:rPr>
        <w:t>年</w:t>
      </w:r>
      <w:r w:rsidRPr="00CD18C2">
        <w:rPr>
          <w:rFonts w:ascii="宋体" w:hAnsi="宋体"/>
          <w:sz w:val="24"/>
        </w:rPr>
        <w:t>12</w:t>
      </w:r>
      <w:r w:rsidRPr="00CD18C2">
        <w:rPr>
          <w:rFonts w:ascii="宋体" w:hAnsi="宋体" w:hint="eastAsia"/>
          <w:sz w:val="24"/>
        </w:rPr>
        <w:t>月</w:t>
      </w:r>
      <w:r w:rsidRPr="00CD18C2">
        <w:rPr>
          <w:rFonts w:ascii="宋体" w:hAnsi="宋体"/>
          <w:sz w:val="24"/>
        </w:rPr>
        <w:t>27</w:t>
      </w:r>
      <w:r w:rsidRPr="00CD18C2">
        <w:rPr>
          <w:rFonts w:ascii="宋体" w:hAnsi="宋体" w:hint="eastAsia"/>
          <w:sz w:val="24"/>
        </w:rPr>
        <w:t>日上午</w:t>
      </w:r>
      <w:r w:rsidRPr="00CD18C2">
        <w:rPr>
          <w:rFonts w:ascii="宋体" w:hAnsi="宋体"/>
          <w:sz w:val="24"/>
        </w:rPr>
        <w:t xml:space="preserve"> 10</w:t>
      </w:r>
      <w:r w:rsidRPr="00CD18C2">
        <w:rPr>
          <w:rFonts w:ascii="宋体" w:hAnsi="宋体" w:hint="eastAsia"/>
          <w:sz w:val="24"/>
        </w:rPr>
        <w:t>时30分</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十、磋商（谈判）地点：汕尾职业技术学院求真楼102评标室。</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十一、、采购人联系方式：</w:t>
      </w:r>
    </w:p>
    <w:p w:rsidR="00C57545" w:rsidRPr="00CD18C2" w:rsidRDefault="00CD18C2" w:rsidP="008D4844">
      <w:pPr>
        <w:spacing w:line="400" w:lineRule="exact"/>
        <w:ind w:firstLineChars="200" w:firstLine="480"/>
        <w:rPr>
          <w:rFonts w:ascii="宋体" w:hAnsi="宋体"/>
          <w:sz w:val="24"/>
        </w:rPr>
      </w:pPr>
      <w:r w:rsidRPr="00CD18C2">
        <w:rPr>
          <w:rFonts w:ascii="宋体" w:hAnsi="宋体" w:hint="eastAsia"/>
          <w:sz w:val="24"/>
        </w:rPr>
        <w:t>联系人：邱老师</w:t>
      </w:r>
      <w:r w:rsidRPr="00CD18C2">
        <w:rPr>
          <w:rFonts w:ascii="宋体" w:hAnsi="宋体"/>
          <w:sz w:val="24"/>
        </w:rPr>
        <w:t xml:space="preserve"> </w:t>
      </w:r>
      <w:r w:rsidRPr="00CD18C2">
        <w:rPr>
          <w:rFonts w:ascii="宋体" w:hAnsi="宋体" w:hint="eastAsia"/>
          <w:sz w:val="24"/>
        </w:rPr>
        <w:t xml:space="preserve">      电话：</w:t>
      </w:r>
      <w:r w:rsidRPr="00CD18C2">
        <w:rPr>
          <w:rFonts w:ascii="宋体" w:hAnsi="宋体"/>
          <w:sz w:val="24"/>
        </w:rPr>
        <w:t>0660-3376648</w:t>
      </w:r>
      <w:r w:rsidRPr="00CD18C2">
        <w:rPr>
          <w:rFonts w:ascii="宋体" w:hAnsi="宋体" w:hint="eastAsia"/>
          <w:sz w:val="24"/>
        </w:rPr>
        <w:t xml:space="preserve">  </w:t>
      </w:r>
    </w:p>
    <w:p w:rsidR="00C57545" w:rsidRPr="008D4844" w:rsidRDefault="00CD18C2" w:rsidP="008D4844">
      <w:pPr>
        <w:spacing w:line="400" w:lineRule="exact"/>
        <w:ind w:firstLineChars="200" w:firstLine="480"/>
        <w:rPr>
          <w:rFonts w:ascii="宋体" w:hAnsi="宋体"/>
          <w:sz w:val="24"/>
        </w:rPr>
      </w:pPr>
      <w:r w:rsidRPr="00CD18C2">
        <w:rPr>
          <w:rFonts w:ascii="宋体" w:hAnsi="宋体" w:hint="eastAsia"/>
          <w:sz w:val="24"/>
        </w:rPr>
        <w:t>采购人地址：汕尾市城区文德路。</w:t>
      </w:r>
    </w:p>
    <w:p w:rsidR="00C57545" w:rsidRPr="00CD18C2" w:rsidRDefault="00CD18C2" w:rsidP="008D4844">
      <w:pPr>
        <w:spacing w:line="400" w:lineRule="exact"/>
        <w:ind w:right="420" w:firstLineChars="200" w:firstLine="480"/>
        <w:jc w:val="right"/>
        <w:rPr>
          <w:rFonts w:ascii="宋体" w:hAnsi="宋体"/>
          <w:sz w:val="24"/>
        </w:rPr>
      </w:pPr>
      <w:r w:rsidRPr="00CD18C2">
        <w:rPr>
          <w:rFonts w:ascii="宋体" w:hAnsi="宋体" w:hint="eastAsia"/>
          <w:sz w:val="24"/>
        </w:rPr>
        <w:t>汕尾职业技术学院后勤管理处</w:t>
      </w:r>
    </w:p>
    <w:p w:rsidR="008D4844" w:rsidRPr="008D4844" w:rsidRDefault="00CD18C2" w:rsidP="008D4844">
      <w:pPr>
        <w:spacing w:line="400" w:lineRule="exact"/>
        <w:ind w:right="420" w:firstLineChars="200" w:firstLine="480"/>
        <w:jc w:val="center"/>
        <w:rPr>
          <w:rFonts w:ascii="宋体" w:hAnsi="宋体"/>
          <w:sz w:val="24"/>
        </w:rPr>
      </w:pPr>
      <w:r w:rsidRPr="00CD18C2">
        <w:rPr>
          <w:rFonts w:ascii="宋体" w:hAnsi="宋体" w:hint="eastAsia"/>
          <w:sz w:val="24"/>
        </w:rPr>
        <w:t xml:space="preserve">                                            2021年</w:t>
      </w:r>
      <w:r>
        <w:rPr>
          <w:rFonts w:ascii="宋体" w:hAnsi="宋体"/>
          <w:sz w:val="24"/>
        </w:rPr>
        <w:t>12</w:t>
      </w:r>
      <w:r w:rsidRPr="00CD18C2">
        <w:rPr>
          <w:rFonts w:ascii="宋体" w:hAnsi="宋体" w:hint="eastAsia"/>
          <w:sz w:val="24"/>
        </w:rPr>
        <w:t>月</w:t>
      </w:r>
      <w:r>
        <w:rPr>
          <w:rFonts w:ascii="宋体" w:hAnsi="宋体"/>
          <w:sz w:val="24"/>
        </w:rPr>
        <w:t>1</w:t>
      </w:r>
      <w:r w:rsidR="00C034C3">
        <w:rPr>
          <w:rFonts w:ascii="宋体" w:hAnsi="宋体"/>
          <w:sz w:val="24"/>
        </w:rPr>
        <w:t>5</w:t>
      </w:r>
      <w:r w:rsidRPr="00CD18C2">
        <w:rPr>
          <w:rFonts w:ascii="宋体" w:hAnsi="宋体" w:hint="eastAsia"/>
          <w:sz w:val="24"/>
        </w:rPr>
        <w:t>日</w:t>
      </w:r>
    </w:p>
    <w:bookmarkEnd w:id="1"/>
    <w:p w:rsidR="00C57545" w:rsidRDefault="00CD18C2">
      <w:pPr>
        <w:spacing w:line="480" w:lineRule="exact"/>
        <w:ind w:firstLineChars="500" w:firstLine="1606"/>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C57545" w:rsidRDefault="00CD18C2">
      <w:pPr>
        <w:spacing w:line="360" w:lineRule="auto"/>
        <w:ind w:firstLineChars="200" w:firstLine="480"/>
        <w:jc w:val="left"/>
        <w:rPr>
          <w:rFonts w:ascii="宋体" w:hAnsi="宋体"/>
          <w:sz w:val="24"/>
        </w:rPr>
      </w:pPr>
      <w:r>
        <w:rPr>
          <w:rFonts w:ascii="宋体" w:hAnsi="宋体" w:hint="eastAsia"/>
          <w:sz w:val="24"/>
        </w:rPr>
        <w:t>一、采购项目名称：汕尾职业技术学院电梯维护保养服务</w:t>
      </w:r>
    </w:p>
    <w:p w:rsidR="00C57545" w:rsidRDefault="00CD18C2">
      <w:pPr>
        <w:spacing w:line="360" w:lineRule="auto"/>
        <w:ind w:firstLineChars="200" w:firstLine="480"/>
        <w:jc w:val="left"/>
        <w:rPr>
          <w:rFonts w:ascii="宋体" w:hAnsi="宋体"/>
          <w:sz w:val="24"/>
        </w:rPr>
      </w:pPr>
      <w:r>
        <w:rPr>
          <w:rFonts w:ascii="宋体" w:hAnsi="宋体" w:hint="eastAsia"/>
          <w:sz w:val="24"/>
        </w:rPr>
        <w:t>二、采购项目预算金额：¥62400.00</w:t>
      </w:r>
    </w:p>
    <w:p w:rsidR="00C57545" w:rsidRDefault="00CD18C2">
      <w:pPr>
        <w:spacing w:line="360" w:lineRule="auto"/>
        <w:ind w:firstLineChars="200" w:firstLine="480"/>
        <w:jc w:val="left"/>
        <w:rPr>
          <w:rFonts w:ascii="宋体" w:hAnsi="宋体"/>
          <w:sz w:val="24"/>
        </w:rPr>
      </w:pPr>
      <w:r>
        <w:rPr>
          <w:rFonts w:ascii="宋体" w:hAnsi="宋体" w:hint="eastAsia"/>
          <w:sz w:val="24"/>
        </w:rPr>
        <w:t>电梯维护和保养服务预算金额¥62400.00</w:t>
      </w:r>
    </w:p>
    <w:p w:rsidR="00C57545" w:rsidRDefault="00CD18C2">
      <w:pPr>
        <w:spacing w:line="360" w:lineRule="auto"/>
        <w:ind w:firstLineChars="200" w:firstLine="480"/>
        <w:jc w:val="left"/>
        <w:rPr>
          <w:rFonts w:ascii="宋体" w:hAnsi="宋体"/>
          <w:sz w:val="24"/>
        </w:rPr>
      </w:pPr>
      <w:r>
        <w:rPr>
          <w:rFonts w:ascii="宋体" w:hAnsi="宋体" w:hint="eastAsia"/>
          <w:sz w:val="24"/>
        </w:rPr>
        <w:t>三、供应商资格条件</w:t>
      </w:r>
    </w:p>
    <w:p w:rsidR="00C57545" w:rsidRDefault="00CD18C2">
      <w:pPr>
        <w:spacing w:line="360" w:lineRule="auto"/>
        <w:ind w:firstLineChars="200" w:firstLine="480"/>
        <w:jc w:val="left"/>
        <w:rPr>
          <w:rFonts w:ascii="宋体" w:hAnsi="宋体"/>
          <w:sz w:val="24"/>
        </w:rPr>
      </w:pPr>
      <w:r>
        <w:rPr>
          <w:rFonts w:ascii="宋体" w:hAnsi="宋体" w:hint="eastAsia"/>
          <w:sz w:val="24"/>
        </w:rPr>
        <w:t>1、具有独立承担民事责任能力的在中华人民共和国境内依法注册的独立法人，并具有相关经营范围；</w:t>
      </w:r>
    </w:p>
    <w:p w:rsidR="00C57545" w:rsidRDefault="00CD18C2">
      <w:pPr>
        <w:spacing w:line="360" w:lineRule="auto"/>
        <w:ind w:firstLineChars="200" w:firstLine="480"/>
        <w:jc w:val="left"/>
        <w:rPr>
          <w:rFonts w:ascii="宋体" w:hAnsi="宋体"/>
          <w:sz w:val="24"/>
        </w:rPr>
      </w:pPr>
      <w:r>
        <w:rPr>
          <w:rFonts w:ascii="宋体" w:hAnsi="宋体" w:hint="eastAsia"/>
          <w:sz w:val="24"/>
        </w:rPr>
        <w:t>2、具有履行合同所必须的设备和专业技术能力；</w:t>
      </w:r>
    </w:p>
    <w:p w:rsidR="00C57545" w:rsidRDefault="00CD18C2">
      <w:pPr>
        <w:spacing w:line="360" w:lineRule="auto"/>
        <w:ind w:firstLineChars="200" w:firstLine="480"/>
        <w:jc w:val="left"/>
        <w:rPr>
          <w:rFonts w:ascii="宋体" w:hAnsi="宋体"/>
          <w:sz w:val="24"/>
        </w:rPr>
      </w:pPr>
      <w:r>
        <w:rPr>
          <w:rFonts w:ascii="宋体" w:hAnsi="宋体" w:hint="eastAsia"/>
          <w:sz w:val="24"/>
        </w:rPr>
        <w:t>3、电梯维修和保养服务供应商应具有特种设备安装维修许可乘客电梯B级及以上资质；</w:t>
      </w:r>
    </w:p>
    <w:p w:rsidR="00C57545" w:rsidRDefault="00CD18C2">
      <w:pPr>
        <w:spacing w:line="360" w:lineRule="auto"/>
        <w:ind w:firstLineChars="200" w:firstLine="480"/>
        <w:jc w:val="left"/>
        <w:rPr>
          <w:rFonts w:ascii="宋体" w:hAnsi="宋体"/>
          <w:sz w:val="24"/>
        </w:rPr>
      </w:pPr>
      <w:r>
        <w:rPr>
          <w:rFonts w:ascii="宋体" w:hAnsi="宋体" w:hint="eastAsia"/>
          <w:sz w:val="24"/>
        </w:rPr>
        <w:t>4、电梯维修和保养服务供应商需具有市场监督管理局颁发的有效的《中华人民共和国特种设备生产许可证》（含乘客电梯、载货电梯修理）。</w:t>
      </w:r>
    </w:p>
    <w:p w:rsidR="00C57545" w:rsidRDefault="00CD18C2">
      <w:pPr>
        <w:spacing w:line="360" w:lineRule="auto"/>
        <w:ind w:firstLineChars="200" w:firstLine="480"/>
        <w:jc w:val="left"/>
        <w:rPr>
          <w:rFonts w:ascii="宋体" w:hAnsi="宋体"/>
          <w:sz w:val="24"/>
        </w:rPr>
      </w:pPr>
      <w:r>
        <w:rPr>
          <w:rFonts w:ascii="宋体" w:hAnsi="宋体" w:hint="eastAsia"/>
          <w:sz w:val="24"/>
        </w:rPr>
        <w:t>5、本项目不接受联合体报价。</w:t>
      </w:r>
    </w:p>
    <w:p w:rsidR="00C57545" w:rsidRDefault="00CD18C2">
      <w:pPr>
        <w:spacing w:line="360" w:lineRule="auto"/>
        <w:ind w:firstLineChars="200" w:firstLine="480"/>
        <w:jc w:val="left"/>
        <w:rPr>
          <w:rFonts w:ascii="宋体" w:hAnsi="宋体"/>
          <w:sz w:val="24"/>
        </w:rPr>
      </w:pPr>
      <w:r>
        <w:rPr>
          <w:rFonts w:ascii="宋体" w:hAnsi="宋体" w:hint="eastAsia"/>
          <w:sz w:val="24"/>
        </w:rPr>
        <w:t>四、采购项目内容</w:t>
      </w:r>
    </w:p>
    <w:p w:rsidR="00C57545" w:rsidRDefault="00CD18C2">
      <w:pPr>
        <w:spacing w:line="360" w:lineRule="auto"/>
        <w:ind w:firstLineChars="200" w:firstLine="480"/>
        <w:jc w:val="left"/>
        <w:rPr>
          <w:rFonts w:ascii="宋体" w:hAnsi="宋体"/>
          <w:sz w:val="24"/>
        </w:rPr>
      </w:pPr>
      <w:r>
        <w:rPr>
          <w:rFonts w:ascii="宋体" w:hAnsi="宋体" w:hint="eastAsia"/>
          <w:sz w:val="24"/>
        </w:rPr>
        <w:t>1、项目内容</w:t>
      </w:r>
    </w:p>
    <w:tbl>
      <w:tblPr>
        <w:tblpPr w:leftFromText="180" w:rightFromText="180" w:vertAnchor="text" w:horzAnchor="page" w:tblpX="1649" w:tblpY="612"/>
        <w:tblOverlap w:val="neve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367"/>
        <w:gridCol w:w="3241"/>
        <w:gridCol w:w="784"/>
        <w:gridCol w:w="858"/>
        <w:gridCol w:w="1692"/>
      </w:tblGrid>
      <w:tr w:rsidR="00C57545">
        <w:trPr>
          <w:trHeight w:val="692"/>
        </w:trPr>
        <w:tc>
          <w:tcPr>
            <w:tcW w:w="883" w:type="dxa"/>
            <w:vAlign w:val="center"/>
          </w:tcPr>
          <w:p w:rsidR="00C57545" w:rsidRDefault="00CD18C2">
            <w:pPr>
              <w:spacing w:line="360" w:lineRule="auto"/>
              <w:jc w:val="left"/>
              <w:rPr>
                <w:rFonts w:ascii="宋体" w:hAnsi="宋体"/>
                <w:sz w:val="24"/>
              </w:rPr>
            </w:pPr>
            <w:r>
              <w:rPr>
                <w:rFonts w:ascii="宋体" w:hAnsi="宋体" w:hint="eastAsia"/>
                <w:sz w:val="24"/>
              </w:rPr>
              <w:t>序号</w:t>
            </w:r>
          </w:p>
        </w:tc>
        <w:tc>
          <w:tcPr>
            <w:tcW w:w="1367" w:type="dxa"/>
            <w:vAlign w:val="center"/>
          </w:tcPr>
          <w:p w:rsidR="00C57545" w:rsidRDefault="00CD18C2">
            <w:pPr>
              <w:spacing w:line="360" w:lineRule="auto"/>
              <w:jc w:val="left"/>
              <w:rPr>
                <w:rFonts w:ascii="宋体" w:hAnsi="宋体"/>
                <w:sz w:val="24"/>
              </w:rPr>
            </w:pPr>
            <w:r>
              <w:rPr>
                <w:rFonts w:ascii="宋体" w:hAnsi="宋体" w:hint="eastAsia"/>
                <w:sz w:val="24"/>
              </w:rPr>
              <w:t>项目名称</w:t>
            </w:r>
          </w:p>
        </w:tc>
        <w:tc>
          <w:tcPr>
            <w:tcW w:w="3241"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品牌型号</w:t>
            </w:r>
          </w:p>
        </w:tc>
        <w:tc>
          <w:tcPr>
            <w:tcW w:w="784" w:type="dxa"/>
            <w:vAlign w:val="center"/>
          </w:tcPr>
          <w:p w:rsidR="00C57545" w:rsidRDefault="00CD18C2">
            <w:pPr>
              <w:spacing w:line="360" w:lineRule="auto"/>
              <w:jc w:val="left"/>
              <w:rPr>
                <w:rFonts w:ascii="宋体" w:hAnsi="宋体"/>
                <w:sz w:val="24"/>
              </w:rPr>
            </w:pPr>
            <w:r>
              <w:rPr>
                <w:rFonts w:ascii="宋体" w:hAnsi="宋体" w:hint="eastAsia"/>
                <w:sz w:val="24"/>
              </w:rPr>
              <w:t>单位</w:t>
            </w:r>
          </w:p>
        </w:tc>
        <w:tc>
          <w:tcPr>
            <w:tcW w:w="858" w:type="dxa"/>
            <w:vAlign w:val="center"/>
          </w:tcPr>
          <w:p w:rsidR="00C57545" w:rsidRDefault="00CD18C2">
            <w:pPr>
              <w:spacing w:line="360" w:lineRule="auto"/>
              <w:jc w:val="left"/>
              <w:rPr>
                <w:rFonts w:ascii="宋体" w:hAnsi="宋体"/>
                <w:sz w:val="24"/>
              </w:rPr>
            </w:pPr>
            <w:r>
              <w:rPr>
                <w:rFonts w:ascii="宋体" w:hAnsi="宋体" w:hint="eastAsia"/>
                <w:sz w:val="24"/>
              </w:rPr>
              <w:t>数量</w:t>
            </w:r>
          </w:p>
        </w:tc>
        <w:tc>
          <w:tcPr>
            <w:tcW w:w="1692"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金额</w:t>
            </w:r>
          </w:p>
        </w:tc>
      </w:tr>
      <w:tr w:rsidR="00C57545">
        <w:tc>
          <w:tcPr>
            <w:tcW w:w="883"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1</w:t>
            </w:r>
          </w:p>
        </w:tc>
        <w:tc>
          <w:tcPr>
            <w:tcW w:w="1367" w:type="dxa"/>
            <w:vAlign w:val="center"/>
          </w:tcPr>
          <w:p w:rsidR="00C57545" w:rsidRDefault="00CD18C2">
            <w:pPr>
              <w:spacing w:line="360" w:lineRule="auto"/>
              <w:jc w:val="left"/>
              <w:rPr>
                <w:rFonts w:ascii="宋体" w:hAnsi="宋体"/>
                <w:sz w:val="24"/>
              </w:rPr>
            </w:pPr>
            <w:r>
              <w:rPr>
                <w:rFonts w:ascii="宋体" w:hAnsi="宋体" w:hint="eastAsia"/>
                <w:sz w:val="24"/>
              </w:rPr>
              <w:t>维护保养服务</w:t>
            </w:r>
          </w:p>
        </w:tc>
        <w:tc>
          <w:tcPr>
            <w:tcW w:w="3241" w:type="dxa"/>
            <w:vAlign w:val="center"/>
          </w:tcPr>
          <w:p w:rsidR="00C57545" w:rsidRDefault="00CD18C2">
            <w:pPr>
              <w:spacing w:line="360" w:lineRule="auto"/>
              <w:jc w:val="left"/>
              <w:rPr>
                <w:rFonts w:ascii="宋体" w:hAnsi="宋体"/>
                <w:sz w:val="24"/>
              </w:rPr>
            </w:pPr>
            <w:r>
              <w:rPr>
                <w:rFonts w:ascii="宋体" w:hAnsi="宋体" w:hint="eastAsia"/>
                <w:sz w:val="24"/>
              </w:rPr>
              <w:t>教学楼电梯（康力）2部、</w:t>
            </w:r>
          </w:p>
          <w:p w:rsidR="00C57545" w:rsidRDefault="00CD18C2">
            <w:pPr>
              <w:spacing w:line="360" w:lineRule="auto"/>
              <w:jc w:val="left"/>
              <w:rPr>
                <w:rFonts w:ascii="宋体" w:hAnsi="宋体"/>
                <w:sz w:val="24"/>
              </w:rPr>
            </w:pPr>
            <w:proofErr w:type="gramStart"/>
            <w:r>
              <w:rPr>
                <w:rFonts w:ascii="宋体" w:hAnsi="宋体" w:hint="eastAsia"/>
                <w:sz w:val="24"/>
              </w:rPr>
              <w:t>实训楼电梯</w:t>
            </w:r>
            <w:proofErr w:type="gramEnd"/>
            <w:r>
              <w:rPr>
                <w:rFonts w:ascii="宋体" w:hAnsi="宋体" w:hint="eastAsia"/>
                <w:sz w:val="24"/>
              </w:rPr>
              <w:t>（上海三菱）4部、</w:t>
            </w:r>
          </w:p>
          <w:p w:rsidR="00C57545" w:rsidRDefault="00CD18C2">
            <w:pPr>
              <w:spacing w:line="360" w:lineRule="auto"/>
              <w:jc w:val="left"/>
              <w:rPr>
                <w:rFonts w:ascii="宋体" w:hAnsi="宋体"/>
                <w:sz w:val="24"/>
              </w:rPr>
            </w:pPr>
            <w:r>
              <w:rPr>
                <w:rFonts w:ascii="宋体" w:hAnsi="宋体" w:hint="eastAsia"/>
                <w:sz w:val="24"/>
              </w:rPr>
              <w:t>食堂电梯（上海三菱）2部。</w:t>
            </w:r>
          </w:p>
          <w:p w:rsidR="00C57545" w:rsidRDefault="00CD18C2">
            <w:pPr>
              <w:spacing w:line="360" w:lineRule="auto"/>
              <w:jc w:val="left"/>
              <w:rPr>
                <w:rFonts w:ascii="宋体" w:hAnsi="宋体"/>
                <w:sz w:val="24"/>
              </w:rPr>
            </w:pPr>
            <w:r>
              <w:rPr>
                <w:rFonts w:ascii="宋体" w:hAnsi="宋体" w:hint="eastAsia"/>
                <w:sz w:val="24"/>
              </w:rPr>
              <w:t>服务年限一年</w:t>
            </w:r>
          </w:p>
        </w:tc>
        <w:tc>
          <w:tcPr>
            <w:tcW w:w="784"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部</w:t>
            </w:r>
          </w:p>
        </w:tc>
        <w:tc>
          <w:tcPr>
            <w:tcW w:w="858"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8</w:t>
            </w:r>
          </w:p>
        </w:tc>
        <w:tc>
          <w:tcPr>
            <w:tcW w:w="1692" w:type="dxa"/>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62400</w:t>
            </w:r>
          </w:p>
        </w:tc>
      </w:tr>
      <w:tr w:rsidR="00C57545">
        <w:trPr>
          <w:trHeight w:val="528"/>
        </w:trPr>
        <w:tc>
          <w:tcPr>
            <w:tcW w:w="883" w:type="dxa"/>
            <w:tcBorders>
              <w:bottom w:val="single" w:sz="4" w:space="0" w:color="auto"/>
            </w:tcBorders>
            <w:vAlign w:val="center"/>
          </w:tcPr>
          <w:p w:rsidR="00C57545" w:rsidRDefault="00C57545">
            <w:pPr>
              <w:spacing w:line="360" w:lineRule="auto"/>
              <w:ind w:firstLineChars="200" w:firstLine="480"/>
              <w:jc w:val="left"/>
              <w:rPr>
                <w:rFonts w:ascii="宋体" w:hAnsi="宋体"/>
                <w:sz w:val="24"/>
              </w:rPr>
            </w:pPr>
          </w:p>
        </w:tc>
        <w:tc>
          <w:tcPr>
            <w:tcW w:w="1367" w:type="dxa"/>
            <w:tcBorders>
              <w:bottom w:val="single" w:sz="4" w:space="0" w:color="auto"/>
            </w:tcBorders>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合计</w:t>
            </w:r>
          </w:p>
        </w:tc>
        <w:tc>
          <w:tcPr>
            <w:tcW w:w="3241" w:type="dxa"/>
            <w:tcBorders>
              <w:bottom w:val="single" w:sz="4" w:space="0" w:color="auto"/>
            </w:tcBorders>
            <w:vAlign w:val="center"/>
          </w:tcPr>
          <w:p w:rsidR="00C57545" w:rsidRDefault="00C57545">
            <w:pPr>
              <w:spacing w:line="360" w:lineRule="auto"/>
              <w:ind w:firstLineChars="200" w:firstLine="480"/>
              <w:jc w:val="left"/>
              <w:rPr>
                <w:rFonts w:ascii="宋体" w:hAnsi="宋体"/>
                <w:sz w:val="24"/>
              </w:rPr>
            </w:pPr>
          </w:p>
        </w:tc>
        <w:tc>
          <w:tcPr>
            <w:tcW w:w="784" w:type="dxa"/>
            <w:tcBorders>
              <w:bottom w:val="single" w:sz="4" w:space="0" w:color="auto"/>
            </w:tcBorders>
            <w:vAlign w:val="center"/>
          </w:tcPr>
          <w:p w:rsidR="00C57545" w:rsidRDefault="00C57545">
            <w:pPr>
              <w:spacing w:line="360" w:lineRule="auto"/>
              <w:ind w:firstLineChars="200" w:firstLine="480"/>
              <w:jc w:val="left"/>
              <w:rPr>
                <w:rFonts w:ascii="宋体" w:hAnsi="宋体"/>
                <w:sz w:val="24"/>
              </w:rPr>
            </w:pPr>
          </w:p>
        </w:tc>
        <w:tc>
          <w:tcPr>
            <w:tcW w:w="858" w:type="dxa"/>
            <w:tcBorders>
              <w:bottom w:val="single" w:sz="4" w:space="0" w:color="auto"/>
            </w:tcBorders>
            <w:vAlign w:val="center"/>
          </w:tcPr>
          <w:p w:rsidR="00C57545" w:rsidRDefault="00C57545">
            <w:pPr>
              <w:spacing w:line="360" w:lineRule="auto"/>
              <w:ind w:firstLineChars="200" w:firstLine="480"/>
              <w:jc w:val="left"/>
              <w:rPr>
                <w:rFonts w:ascii="宋体" w:hAnsi="宋体"/>
                <w:sz w:val="24"/>
              </w:rPr>
            </w:pPr>
          </w:p>
        </w:tc>
        <w:tc>
          <w:tcPr>
            <w:tcW w:w="1692" w:type="dxa"/>
            <w:tcBorders>
              <w:bottom w:val="single" w:sz="4" w:space="0" w:color="auto"/>
            </w:tcBorders>
            <w:vAlign w:val="center"/>
          </w:tcPr>
          <w:p w:rsidR="00C57545" w:rsidRDefault="00CD18C2">
            <w:pPr>
              <w:spacing w:line="360" w:lineRule="auto"/>
              <w:ind w:firstLineChars="200" w:firstLine="480"/>
              <w:jc w:val="left"/>
              <w:rPr>
                <w:rFonts w:ascii="宋体" w:hAnsi="宋体"/>
                <w:sz w:val="24"/>
              </w:rPr>
            </w:pPr>
            <w:r>
              <w:rPr>
                <w:rFonts w:ascii="宋体" w:hAnsi="宋体" w:hint="eastAsia"/>
                <w:sz w:val="24"/>
              </w:rPr>
              <w:t>62400.00</w:t>
            </w:r>
          </w:p>
        </w:tc>
      </w:tr>
    </w:tbl>
    <w:p w:rsidR="00C57545" w:rsidRDefault="00C57545" w:rsidP="008D4844">
      <w:pPr>
        <w:spacing w:line="360" w:lineRule="auto"/>
        <w:jc w:val="left"/>
        <w:rPr>
          <w:rFonts w:ascii="宋体" w:hAnsi="宋体"/>
          <w:sz w:val="24"/>
        </w:rPr>
      </w:pPr>
    </w:p>
    <w:p w:rsidR="00C57545" w:rsidRDefault="00CD18C2">
      <w:pPr>
        <w:spacing w:line="360" w:lineRule="auto"/>
        <w:ind w:firstLineChars="200" w:firstLine="480"/>
        <w:jc w:val="left"/>
        <w:rPr>
          <w:rFonts w:ascii="宋体" w:hAnsi="宋体"/>
          <w:sz w:val="24"/>
        </w:rPr>
      </w:pPr>
      <w:r>
        <w:rPr>
          <w:rFonts w:ascii="宋体" w:hAnsi="宋体" w:hint="eastAsia"/>
          <w:sz w:val="24"/>
        </w:rPr>
        <w:t>2、维护保养期限：1年（供应商在维修保养服务期限内，服务到位，经考核合格，可以续签1年）</w:t>
      </w:r>
    </w:p>
    <w:tbl>
      <w:tblPr>
        <w:tblpPr w:leftFromText="180" w:rightFromText="180" w:vertAnchor="text" w:horzAnchor="page" w:tblpX="1361" w:tblpY="568"/>
        <w:tblOverlap w:val="never"/>
        <w:tblW w:w="9735" w:type="dxa"/>
        <w:tblLayout w:type="fixed"/>
        <w:tblLook w:val="04A0" w:firstRow="1" w:lastRow="0" w:firstColumn="1" w:lastColumn="0" w:noHBand="0" w:noVBand="1"/>
      </w:tblPr>
      <w:tblGrid>
        <w:gridCol w:w="2280"/>
        <w:gridCol w:w="1560"/>
        <w:gridCol w:w="1275"/>
        <w:gridCol w:w="1230"/>
        <w:gridCol w:w="705"/>
        <w:gridCol w:w="765"/>
        <w:gridCol w:w="915"/>
        <w:gridCol w:w="1005"/>
      </w:tblGrid>
      <w:tr w:rsidR="00C57545">
        <w:trPr>
          <w:trHeight w:val="703"/>
        </w:trPr>
        <w:tc>
          <w:tcPr>
            <w:tcW w:w="9735" w:type="dxa"/>
            <w:gridSpan w:val="8"/>
            <w:tcBorders>
              <w:top w:val="nil"/>
              <w:left w:val="nil"/>
              <w:bottom w:val="single" w:sz="6" w:space="0" w:color="auto"/>
              <w:right w:val="nil"/>
              <w:tl2br w:val="nil"/>
              <w:tr2bl w:val="nil"/>
            </w:tcBorders>
          </w:tcPr>
          <w:p w:rsidR="00C034C3" w:rsidRDefault="00C034C3">
            <w:pPr>
              <w:spacing w:line="360" w:lineRule="auto"/>
              <w:ind w:firstLineChars="200" w:firstLine="480"/>
              <w:jc w:val="left"/>
              <w:rPr>
                <w:rFonts w:ascii="宋体" w:hAnsi="宋体"/>
                <w:sz w:val="24"/>
              </w:rPr>
            </w:pPr>
          </w:p>
          <w:p w:rsidR="00C034C3" w:rsidRDefault="00C034C3">
            <w:pPr>
              <w:spacing w:line="360" w:lineRule="auto"/>
              <w:ind w:firstLineChars="200" w:firstLine="480"/>
              <w:jc w:val="left"/>
              <w:rPr>
                <w:rFonts w:ascii="宋体" w:hAnsi="宋体"/>
                <w:sz w:val="24"/>
              </w:rPr>
            </w:pPr>
          </w:p>
          <w:p w:rsidR="00C57545" w:rsidRDefault="00CD18C2">
            <w:pPr>
              <w:spacing w:line="360" w:lineRule="auto"/>
              <w:ind w:firstLineChars="200" w:firstLine="480"/>
              <w:jc w:val="left"/>
              <w:rPr>
                <w:rFonts w:ascii="宋体" w:hAnsi="宋体"/>
                <w:sz w:val="24"/>
              </w:rPr>
            </w:pPr>
            <w:r>
              <w:rPr>
                <w:rFonts w:ascii="宋体" w:hAnsi="宋体" w:hint="eastAsia"/>
                <w:sz w:val="24"/>
              </w:rPr>
              <w:lastRenderedPageBreak/>
              <w:t>电 梯 明 细 表</w:t>
            </w:r>
          </w:p>
        </w:tc>
      </w:tr>
      <w:tr w:rsidR="00C57545">
        <w:trPr>
          <w:trHeight w:val="522"/>
        </w:trPr>
        <w:tc>
          <w:tcPr>
            <w:tcW w:w="2280" w:type="dxa"/>
            <w:tcBorders>
              <w:top w:val="single" w:sz="6" w:space="0" w:color="auto"/>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lastRenderedPageBreak/>
              <w:t>使用</w:t>
            </w:r>
            <w:proofErr w:type="gramStart"/>
            <w:r>
              <w:rPr>
                <w:rFonts w:ascii="宋体" w:hAnsi="宋体" w:hint="eastAsia"/>
                <w:sz w:val="24"/>
              </w:rPr>
              <w:t>编号证</w:t>
            </w:r>
            <w:proofErr w:type="gramEnd"/>
          </w:p>
        </w:tc>
        <w:tc>
          <w:tcPr>
            <w:tcW w:w="156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电梯投入使用日期</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型号</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品牌</w:t>
            </w:r>
          </w:p>
        </w:tc>
        <w:tc>
          <w:tcPr>
            <w:tcW w:w="70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站数</w:t>
            </w:r>
          </w:p>
        </w:tc>
        <w:tc>
          <w:tcPr>
            <w:tcW w:w="76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门数</w:t>
            </w:r>
          </w:p>
        </w:tc>
        <w:tc>
          <w:tcPr>
            <w:tcW w:w="91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数量</w:t>
            </w:r>
          </w:p>
        </w:tc>
        <w:tc>
          <w:tcPr>
            <w:tcW w:w="100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位置</w:t>
            </w:r>
          </w:p>
        </w:tc>
      </w:tr>
      <w:tr w:rsidR="00C57545" w:rsidTr="00C034C3">
        <w:trPr>
          <w:trHeight w:val="522"/>
        </w:trPr>
        <w:tc>
          <w:tcPr>
            <w:tcW w:w="2280" w:type="dxa"/>
            <w:tcBorders>
              <w:top w:val="single" w:sz="6" w:space="0" w:color="auto"/>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①</w:t>
            </w:r>
            <w:proofErr w:type="gramStart"/>
            <w:r>
              <w:rPr>
                <w:rFonts w:ascii="宋体" w:hAnsi="宋体" w:hint="eastAsia"/>
                <w:sz w:val="24"/>
              </w:rPr>
              <w:t>梯粤</w:t>
            </w:r>
            <w:proofErr w:type="gramEnd"/>
            <w:r>
              <w:rPr>
                <w:rFonts w:ascii="宋体" w:hAnsi="宋体" w:hint="eastAsia"/>
                <w:sz w:val="24"/>
              </w:rPr>
              <w:t>NO3438</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2012.7.13</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HOPE-11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9</w:t>
            </w:r>
          </w:p>
        </w:tc>
        <w:tc>
          <w:tcPr>
            <w:tcW w:w="76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9</w:t>
            </w:r>
          </w:p>
        </w:tc>
        <w:tc>
          <w:tcPr>
            <w:tcW w:w="91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3部</w:t>
            </w:r>
          </w:p>
        </w:tc>
        <w:tc>
          <w:tcPr>
            <w:tcW w:w="10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proofErr w:type="gramStart"/>
            <w:r>
              <w:rPr>
                <w:rFonts w:ascii="宋体" w:hAnsi="宋体" w:hint="eastAsia"/>
                <w:sz w:val="24"/>
              </w:rPr>
              <w:t>实训楼</w:t>
            </w:r>
            <w:proofErr w:type="gramEnd"/>
          </w:p>
        </w:tc>
      </w:tr>
      <w:tr w:rsidR="00C57545" w:rsidTr="00C034C3">
        <w:trPr>
          <w:trHeight w:val="522"/>
        </w:trPr>
        <w:tc>
          <w:tcPr>
            <w:tcW w:w="2280" w:type="dxa"/>
            <w:tcBorders>
              <w:top w:val="nil"/>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②</w:t>
            </w:r>
            <w:proofErr w:type="gramStart"/>
            <w:r>
              <w:rPr>
                <w:rFonts w:ascii="宋体" w:hAnsi="宋体" w:hint="eastAsia"/>
                <w:sz w:val="24"/>
              </w:rPr>
              <w:t>梯粤</w:t>
            </w:r>
            <w:proofErr w:type="gramEnd"/>
            <w:r>
              <w:rPr>
                <w:rFonts w:ascii="宋体" w:hAnsi="宋体" w:hint="eastAsia"/>
                <w:sz w:val="24"/>
              </w:rPr>
              <w:t>NO3439</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2012.7.13</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HOPE-11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nil"/>
              <w:left w:val="single" w:sz="6" w:space="0" w:color="auto"/>
              <w:bottom w:val="nil"/>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765" w:type="dxa"/>
            <w:tcBorders>
              <w:top w:val="nil"/>
              <w:left w:val="single" w:sz="6" w:space="0" w:color="auto"/>
              <w:bottom w:val="nil"/>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915" w:type="dxa"/>
            <w:tcBorders>
              <w:top w:val="nil"/>
              <w:left w:val="single" w:sz="6" w:space="0" w:color="auto"/>
              <w:bottom w:val="nil"/>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1005" w:type="dxa"/>
            <w:tcBorders>
              <w:top w:val="nil"/>
              <w:left w:val="single" w:sz="6" w:space="0" w:color="auto"/>
              <w:bottom w:val="nil"/>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r>
      <w:tr w:rsidR="00C57545" w:rsidTr="00C034C3">
        <w:trPr>
          <w:trHeight w:val="522"/>
        </w:trPr>
        <w:tc>
          <w:tcPr>
            <w:tcW w:w="2280" w:type="dxa"/>
            <w:tcBorders>
              <w:top w:val="nil"/>
              <w:left w:val="single" w:sz="6" w:space="0" w:color="auto"/>
              <w:bottom w:val="single" w:sz="6" w:space="0" w:color="auto"/>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③</w:t>
            </w:r>
            <w:proofErr w:type="gramStart"/>
            <w:r>
              <w:rPr>
                <w:rFonts w:ascii="宋体" w:hAnsi="宋体" w:hint="eastAsia"/>
                <w:sz w:val="24"/>
              </w:rPr>
              <w:t>梯粤</w:t>
            </w:r>
            <w:proofErr w:type="gramEnd"/>
            <w:r>
              <w:rPr>
                <w:rFonts w:ascii="宋体" w:hAnsi="宋体" w:hint="eastAsia"/>
                <w:sz w:val="24"/>
              </w:rPr>
              <w:t>NO3440</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2012.7.13</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HOPE-11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76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91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1005" w:type="dxa"/>
            <w:tcBorders>
              <w:top w:val="nil"/>
              <w:left w:val="single" w:sz="6" w:space="0" w:color="auto"/>
              <w:bottom w:val="nil"/>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r>
      <w:tr w:rsidR="00C57545" w:rsidTr="00C034C3">
        <w:trPr>
          <w:trHeight w:val="522"/>
        </w:trPr>
        <w:tc>
          <w:tcPr>
            <w:tcW w:w="2280" w:type="dxa"/>
            <w:tcBorders>
              <w:top w:val="nil"/>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④</w:t>
            </w:r>
            <w:proofErr w:type="gramStart"/>
            <w:r>
              <w:rPr>
                <w:rFonts w:ascii="宋体" w:hAnsi="宋体" w:hint="eastAsia"/>
                <w:sz w:val="24"/>
              </w:rPr>
              <w:t>梯Ⅱ粤</w:t>
            </w:r>
            <w:proofErr w:type="gramEnd"/>
            <w:r>
              <w:rPr>
                <w:rFonts w:ascii="宋体" w:hAnsi="宋体" w:hint="eastAsia"/>
                <w:sz w:val="24"/>
              </w:rPr>
              <w:t>NO0003（18）</w:t>
            </w:r>
          </w:p>
        </w:tc>
        <w:tc>
          <w:tcPr>
            <w:tcW w:w="156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2017.12.19</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LEHY-111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9</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9</w:t>
            </w:r>
          </w:p>
        </w:tc>
        <w:tc>
          <w:tcPr>
            <w:tcW w:w="915" w:type="dxa"/>
            <w:tcBorders>
              <w:top w:val="single" w:sz="6" w:space="0" w:color="auto"/>
              <w:left w:val="single" w:sz="6" w:space="0" w:color="auto"/>
              <w:bottom w:val="single" w:sz="6" w:space="0" w:color="auto"/>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1部</w:t>
            </w:r>
          </w:p>
        </w:tc>
        <w:tc>
          <w:tcPr>
            <w:tcW w:w="10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r>
      <w:tr w:rsidR="00C57545" w:rsidTr="00C034C3">
        <w:trPr>
          <w:trHeight w:val="522"/>
        </w:trPr>
        <w:tc>
          <w:tcPr>
            <w:tcW w:w="2280" w:type="dxa"/>
            <w:tcBorders>
              <w:top w:val="single" w:sz="6" w:space="0" w:color="auto"/>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①</w:t>
            </w:r>
            <w:proofErr w:type="gramStart"/>
            <w:r>
              <w:rPr>
                <w:rFonts w:ascii="宋体" w:hAnsi="宋体" w:hint="eastAsia"/>
                <w:sz w:val="24"/>
              </w:rPr>
              <w:t>梯Ⅱ粤</w:t>
            </w:r>
            <w:proofErr w:type="gramEnd"/>
            <w:r>
              <w:rPr>
                <w:rFonts w:ascii="宋体" w:hAnsi="宋体" w:hint="eastAsia"/>
                <w:sz w:val="24"/>
              </w:rPr>
              <w:t>NO0001（18）</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2018.4.15</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LEHY-111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5</w:t>
            </w:r>
          </w:p>
        </w:tc>
        <w:tc>
          <w:tcPr>
            <w:tcW w:w="76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5</w:t>
            </w:r>
          </w:p>
        </w:tc>
        <w:tc>
          <w:tcPr>
            <w:tcW w:w="91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2部</w:t>
            </w:r>
          </w:p>
        </w:tc>
        <w:tc>
          <w:tcPr>
            <w:tcW w:w="10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食堂</w:t>
            </w:r>
          </w:p>
        </w:tc>
      </w:tr>
      <w:tr w:rsidR="00C57545" w:rsidTr="00C034C3">
        <w:trPr>
          <w:trHeight w:val="522"/>
        </w:trPr>
        <w:tc>
          <w:tcPr>
            <w:tcW w:w="2280" w:type="dxa"/>
            <w:tcBorders>
              <w:top w:val="nil"/>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②</w:t>
            </w:r>
            <w:proofErr w:type="gramStart"/>
            <w:r>
              <w:rPr>
                <w:rFonts w:ascii="宋体" w:hAnsi="宋体" w:hint="eastAsia"/>
                <w:sz w:val="24"/>
              </w:rPr>
              <w:t>梯Ⅱ粤</w:t>
            </w:r>
            <w:proofErr w:type="gramEnd"/>
            <w:r>
              <w:rPr>
                <w:rFonts w:ascii="宋体" w:hAnsi="宋体" w:hint="eastAsia"/>
                <w:sz w:val="24"/>
              </w:rPr>
              <w:t>NO0002（18）</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2018.4.15</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LEHY-111</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上海三菱</w:t>
            </w:r>
          </w:p>
        </w:tc>
        <w:tc>
          <w:tcPr>
            <w:tcW w:w="7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76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91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10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r>
      <w:tr w:rsidR="00C57545" w:rsidTr="00C034C3">
        <w:trPr>
          <w:trHeight w:val="522"/>
        </w:trPr>
        <w:tc>
          <w:tcPr>
            <w:tcW w:w="2280" w:type="dxa"/>
            <w:tcBorders>
              <w:top w:val="single" w:sz="6" w:space="0" w:color="auto"/>
              <w:left w:val="single" w:sz="6" w:space="0" w:color="auto"/>
              <w:bottom w:val="nil"/>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①</w:t>
            </w:r>
            <w:proofErr w:type="gramStart"/>
            <w:r>
              <w:rPr>
                <w:rFonts w:ascii="宋体" w:hAnsi="宋体" w:hint="eastAsia"/>
                <w:sz w:val="24"/>
              </w:rPr>
              <w:t>梯Ⅱ粤</w:t>
            </w:r>
            <w:proofErr w:type="gramEnd"/>
            <w:r>
              <w:rPr>
                <w:rFonts w:ascii="宋体" w:hAnsi="宋体" w:hint="eastAsia"/>
                <w:sz w:val="24"/>
              </w:rPr>
              <w:t>NO0111（18）</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2018.10</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KLKS</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康力</w:t>
            </w:r>
          </w:p>
        </w:tc>
        <w:tc>
          <w:tcPr>
            <w:tcW w:w="7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6</w:t>
            </w:r>
          </w:p>
        </w:tc>
        <w:tc>
          <w:tcPr>
            <w:tcW w:w="76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ind w:firstLineChars="200" w:firstLine="480"/>
              <w:jc w:val="center"/>
              <w:rPr>
                <w:rFonts w:ascii="宋体" w:hAnsi="宋体"/>
                <w:sz w:val="24"/>
              </w:rPr>
            </w:pPr>
            <w:r>
              <w:rPr>
                <w:rFonts w:ascii="宋体" w:hAnsi="宋体" w:hint="eastAsia"/>
                <w:sz w:val="24"/>
              </w:rPr>
              <w:t>6</w:t>
            </w:r>
          </w:p>
        </w:tc>
        <w:tc>
          <w:tcPr>
            <w:tcW w:w="91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2部</w:t>
            </w:r>
          </w:p>
        </w:tc>
        <w:tc>
          <w:tcPr>
            <w:tcW w:w="1005" w:type="dxa"/>
            <w:tcBorders>
              <w:top w:val="single" w:sz="6" w:space="0" w:color="auto"/>
              <w:left w:val="single" w:sz="6" w:space="0" w:color="auto"/>
              <w:bottom w:val="nil"/>
              <w:right w:val="single" w:sz="6" w:space="0" w:color="auto"/>
              <w:tl2br w:val="nil"/>
              <w:tr2bl w:val="nil"/>
            </w:tcBorders>
            <w:vAlign w:val="center"/>
          </w:tcPr>
          <w:p w:rsidR="00C57545" w:rsidRDefault="00CD18C2" w:rsidP="00C034C3">
            <w:pPr>
              <w:spacing w:line="360" w:lineRule="auto"/>
              <w:jc w:val="center"/>
              <w:rPr>
                <w:rFonts w:ascii="宋体" w:hAnsi="宋体"/>
                <w:sz w:val="24"/>
              </w:rPr>
            </w:pPr>
            <w:r>
              <w:rPr>
                <w:rFonts w:ascii="宋体" w:hAnsi="宋体" w:hint="eastAsia"/>
                <w:sz w:val="24"/>
              </w:rPr>
              <w:t>教学楼</w:t>
            </w:r>
          </w:p>
        </w:tc>
      </w:tr>
      <w:tr w:rsidR="00C57545" w:rsidTr="00C034C3">
        <w:trPr>
          <w:trHeight w:val="522"/>
        </w:trPr>
        <w:tc>
          <w:tcPr>
            <w:tcW w:w="2280" w:type="dxa"/>
            <w:tcBorders>
              <w:top w:val="nil"/>
              <w:left w:val="single" w:sz="6" w:space="0" w:color="auto"/>
              <w:bottom w:val="single" w:sz="6" w:space="0" w:color="auto"/>
              <w:right w:val="single" w:sz="6" w:space="0" w:color="auto"/>
              <w:tl2br w:val="nil"/>
              <w:tr2bl w:val="nil"/>
            </w:tcBorders>
          </w:tcPr>
          <w:p w:rsidR="00C57545" w:rsidRDefault="00CD18C2">
            <w:pPr>
              <w:spacing w:line="360" w:lineRule="auto"/>
              <w:ind w:firstLineChars="200" w:firstLine="480"/>
              <w:jc w:val="left"/>
              <w:rPr>
                <w:rFonts w:ascii="宋体" w:hAnsi="宋体"/>
                <w:sz w:val="24"/>
              </w:rPr>
            </w:pPr>
            <w:r>
              <w:rPr>
                <w:rFonts w:ascii="宋体" w:hAnsi="宋体" w:hint="eastAsia"/>
                <w:sz w:val="24"/>
              </w:rPr>
              <w:t>②</w:t>
            </w:r>
            <w:proofErr w:type="gramStart"/>
            <w:r>
              <w:rPr>
                <w:rFonts w:ascii="宋体" w:hAnsi="宋体" w:hint="eastAsia"/>
                <w:sz w:val="24"/>
              </w:rPr>
              <w:t>梯Ⅱ粤</w:t>
            </w:r>
            <w:proofErr w:type="gramEnd"/>
            <w:r>
              <w:rPr>
                <w:rFonts w:ascii="宋体" w:hAnsi="宋体" w:hint="eastAsia"/>
                <w:sz w:val="24"/>
              </w:rPr>
              <w:t>NO0112（18）</w:t>
            </w:r>
          </w:p>
        </w:tc>
        <w:tc>
          <w:tcPr>
            <w:tcW w:w="1560" w:type="dxa"/>
            <w:tcBorders>
              <w:top w:val="single" w:sz="6" w:space="0" w:color="auto"/>
              <w:left w:val="nil"/>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2018.10</w:t>
            </w:r>
          </w:p>
        </w:tc>
        <w:tc>
          <w:tcPr>
            <w:tcW w:w="1275"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KLKS</w:t>
            </w:r>
          </w:p>
        </w:tc>
        <w:tc>
          <w:tcPr>
            <w:tcW w:w="1230" w:type="dxa"/>
            <w:tcBorders>
              <w:top w:val="single" w:sz="6" w:space="0" w:color="auto"/>
              <w:left w:val="single" w:sz="6" w:space="0" w:color="auto"/>
              <w:bottom w:val="single" w:sz="6" w:space="0" w:color="auto"/>
              <w:right w:val="single" w:sz="6" w:space="0" w:color="auto"/>
              <w:tl2br w:val="nil"/>
              <w:tr2bl w:val="nil"/>
            </w:tcBorders>
          </w:tcPr>
          <w:p w:rsidR="00C57545" w:rsidRDefault="00CD18C2">
            <w:pPr>
              <w:spacing w:line="360" w:lineRule="auto"/>
              <w:jc w:val="left"/>
              <w:rPr>
                <w:rFonts w:ascii="宋体" w:hAnsi="宋体"/>
                <w:sz w:val="24"/>
              </w:rPr>
            </w:pPr>
            <w:r>
              <w:rPr>
                <w:rFonts w:ascii="宋体" w:hAnsi="宋体" w:hint="eastAsia"/>
                <w:sz w:val="24"/>
              </w:rPr>
              <w:t>康力</w:t>
            </w:r>
          </w:p>
        </w:tc>
        <w:tc>
          <w:tcPr>
            <w:tcW w:w="7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76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91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c>
          <w:tcPr>
            <w:tcW w:w="1005" w:type="dxa"/>
            <w:tcBorders>
              <w:top w:val="nil"/>
              <w:left w:val="single" w:sz="6" w:space="0" w:color="auto"/>
              <w:bottom w:val="single" w:sz="6" w:space="0" w:color="auto"/>
              <w:right w:val="single" w:sz="6" w:space="0" w:color="auto"/>
              <w:tl2br w:val="nil"/>
              <w:tr2bl w:val="nil"/>
            </w:tcBorders>
            <w:vAlign w:val="center"/>
          </w:tcPr>
          <w:p w:rsidR="00C57545" w:rsidRDefault="00C57545" w:rsidP="00C034C3">
            <w:pPr>
              <w:spacing w:line="360" w:lineRule="auto"/>
              <w:ind w:firstLineChars="200" w:firstLine="480"/>
              <w:jc w:val="center"/>
              <w:rPr>
                <w:rFonts w:ascii="宋体" w:hAnsi="宋体"/>
                <w:sz w:val="24"/>
              </w:rPr>
            </w:pPr>
          </w:p>
        </w:tc>
      </w:tr>
    </w:tbl>
    <w:p w:rsidR="00C57545" w:rsidRDefault="00CD18C2">
      <w:pPr>
        <w:spacing w:line="360" w:lineRule="auto"/>
        <w:ind w:firstLineChars="200" w:firstLine="480"/>
        <w:jc w:val="left"/>
        <w:rPr>
          <w:rFonts w:ascii="宋体" w:hAnsi="宋体"/>
          <w:sz w:val="24"/>
        </w:rPr>
      </w:pPr>
      <w:r>
        <w:rPr>
          <w:rFonts w:ascii="宋体" w:hAnsi="宋体" w:hint="eastAsia"/>
          <w:sz w:val="24"/>
        </w:rPr>
        <w:t>3、维护保养地点：汕尾职业技术学院A区</w:t>
      </w:r>
    </w:p>
    <w:p w:rsidR="00C034C3" w:rsidRPr="00C034C3" w:rsidRDefault="00C034C3" w:rsidP="00C034C3">
      <w:pPr>
        <w:spacing w:line="360" w:lineRule="auto"/>
        <w:ind w:firstLineChars="200" w:firstLine="480"/>
        <w:jc w:val="left"/>
        <w:rPr>
          <w:rFonts w:ascii="宋体" w:hAnsi="宋体"/>
          <w:sz w:val="24"/>
        </w:rPr>
      </w:pPr>
      <w:r w:rsidRPr="00C034C3">
        <w:rPr>
          <w:rFonts w:ascii="宋体" w:hAnsi="宋体" w:hint="eastAsia"/>
          <w:sz w:val="24"/>
        </w:rPr>
        <w:t>4、本项目预算金额：¥62400.00，报价金额包括电梯日常维护保养服务费、保险费、年检费、税金及合同实施过程中不可预见费用等。</w:t>
      </w:r>
    </w:p>
    <w:p w:rsidR="00C57545" w:rsidRDefault="00CD18C2">
      <w:pPr>
        <w:spacing w:line="360" w:lineRule="auto"/>
        <w:ind w:firstLineChars="200" w:firstLine="480"/>
        <w:jc w:val="left"/>
        <w:rPr>
          <w:rFonts w:ascii="宋体" w:hAnsi="宋体"/>
          <w:sz w:val="24"/>
        </w:rPr>
      </w:pPr>
      <w:r>
        <w:rPr>
          <w:rFonts w:ascii="宋体" w:hAnsi="宋体" w:hint="eastAsia"/>
          <w:sz w:val="24"/>
        </w:rPr>
        <w:t>5、电梯维护方案：</w:t>
      </w:r>
    </w:p>
    <w:p w:rsidR="00C57545" w:rsidRDefault="00CD18C2">
      <w:pPr>
        <w:spacing w:line="360" w:lineRule="auto"/>
        <w:ind w:firstLineChars="200" w:firstLine="480"/>
        <w:jc w:val="left"/>
        <w:rPr>
          <w:rFonts w:ascii="宋体" w:hAnsi="宋体"/>
          <w:sz w:val="24"/>
        </w:rPr>
      </w:pPr>
      <w:r>
        <w:rPr>
          <w:rFonts w:ascii="宋体" w:hAnsi="宋体" w:hint="eastAsia"/>
          <w:sz w:val="24"/>
        </w:rPr>
        <w:t>（1）供应商提供365天×24小时</w:t>
      </w:r>
      <w:r w:rsidR="00C034C3">
        <w:rPr>
          <w:rFonts w:ascii="宋体" w:hAnsi="宋体" w:hint="eastAsia"/>
          <w:sz w:val="24"/>
        </w:rPr>
        <w:t>报修</w:t>
      </w:r>
      <w:r>
        <w:rPr>
          <w:rFonts w:ascii="宋体" w:hAnsi="宋体" w:hint="eastAsia"/>
          <w:sz w:val="24"/>
        </w:rPr>
        <w:t>和应急服务，发生电梯困人故障时，要求20分钟内维保人员到达现场处置；其他故障</w:t>
      </w:r>
      <w:r w:rsidR="00C034C3">
        <w:rPr>
          <w:rFonts w:ascii="宋体" w:hAnsi="宋体" w:hint="eastAsia"/>
          <w:sz w:val="24"/>
        </w:rPr>
        <w:t>报修</w:t>
      </w:r>
      <w:r>
        <w:rPr>
          <w:rFonts w:ascii="宋体" w:hAnsi="宋体" w:hint="eastAsia"/>
          <w:sz w:val="24"/>
        </w:rPr>
        <w:t>时，要求30分钟内维保人员到达现场处理，确保电梯的应急服务及安全。一般故障处理（包括更换易损零部件）停梯时间不超过2小时；需更换电子板等电器元件的故障处理停梯时间不超过4小时；属中修范畴的故障处理停梯时间不超过12小时；属大修范畴的故障处理停梯时间不超过24小时。如所需更换的电梯零部件因原厂家订货时间超过24小时，供应商须提供相应的配件作为备用件，应急解决电梯故障，确保电梯正常运行。</w:t>
      </w:r>
    </w:p>
    <w:p w:rsidR="00C57545" w:rsidRDefault="00CD18C2">
      <w:pPr>
        <w:spacing w:line="360" w:lineRule="auto"/>
        <w:ind w:firstLineChars="200" w:firstLine="480"/>
        <w:jc w:val="left"/>
        <w:rPr>
          <w:rFonts w:ascii="宋体" w:hAnsi="宋体"/>
          <w:sz w:val="24"/>
        </w:rPr>
      </w:pPr>
      <w:r>
        <w:rPr>
          <w:rFonts w:ascii="宋体" w:hAnsi="宋体" w:hint="eastAsia"/>
          <w:sz w:val="24"/>
        </w:rPr>
        <w:t>（2）在维修和保养期内，电梯所有零部件在正常使用下发生损坏，由供应商负责免费更换，配件费用由学校承担。维修前向学校提交维修方案及费用清单，学校电梯管</w:t>
      </w:r>
      <w:r>
        <w:rPr>
          <w:rFonts w:ascii="宋体" w:hAnsi="宋体" w:hint="eastAsia"/>
          <w:sz w:val="24"/>
        </w:rPr>
        <w:lastRenderedPageBreak/>
        <w:t>理员签字（盖章）确认后进行作业；维修后向学校电梯安全管理员汇报处理结果，提交维修工作卡，由学校电梯安全管理员签字并留存备案。</w:t>
      </w:r>
    </w:p>
    <w:p w:rsidR="00C57545" w:rsidRDefault="00CD18C2">
      <w:pPr>
        <w:spacing w:line="360" w:lineRule="auto"/>
        <w:ind w:firstLineChars="200" w:firstLine="480"/>
        <w:jc w:val="left"/>
        <w:rPr>
          <w:rFonts w:ascii="宋体" w:hAnsi="宋体"/>
          <w:sz w:val="24"/>
        </w:rPr>
      </w:pPr>
      <w:r>
        <w:rPr>
          <w:rFonts w:ascii="宋体" w:hAnsi="宋体" w:hint="eastAsia"/>
          <w:sz w:val="24"/>
        </w:rPr>
        <w:t>（3）供应商须确保电梯24小时应急响应，按中国电梯安全标准（GB－75888标准）及电梯生产厂家的工艺和规范，对设备、机房、隔音层、门坎、分割横梁、井道、井道底坑进行常规检查、润滑、清洁、调校、测试、防锈、防腐蚀保养处理等工作，并根据设备状态要求修理或更换零部件，以确保电梯正常、安全、有效地运行；供应商须承诺维修或更换的零配件是原厂正品配件。</w:t>
      </w:r>
    </w:p>
    <w:p w:rsidR="00C57545" w:rsidRDefault="00CD18C2">
      <w:pPr>
        <w:spacing w:line="360" w:lineRule="auto"/>
        <w:ind w:firstLineChars="200" w:firstLine="480"/>
        <w:jc w:val="left"/>
        <w:rPr>
          <w:rFonts w:ascii="宋体" w:hAnsi="宋体"/>
          <w:sz w:val="24"/>
        </w:rPr>
      </w:pPr>
      <w:r>
        <w:rPr>
          <w:rFonts w:ascii="宋体" w:hAnsi="宋体" w:hint="eastAsia"/>
          <w:sz w:val="24"/>
        </w:rPr>
        <w:t>（4）在合同期内，学校有重大活动或特殊情况，如遇考试、庆典、报告会、重要会议、上级检查等重大活动，供应商应按学校要求派遣专业维修人员到达现场，免费提供全程监护服务，确保电梯的正常运行。</w:t>
      </w:r>
    </w:p>
    <w:p w:rsidR="00C57545" w:rsidRDefault="00CD18C2">
      <w:pPr>
        <w:spacing w:line="360" w:lineRule="auto"/>
        <w:ind w:firstLineChars="200" w:firstLine="480"/>
        <w:jc w:val="left"/>
        <w:rPr>
          <w:rFonts w:ascii="宋体" w:hAnsi="宋体"/>
          <w:sz w:val="24"/>
        </w:rPr>
      </w:pPr>
      <w:r>
        <w:rPr>
          <w:rFonts w:ascii="宋体" w:hAnsi="宋体" w:hint="eastAsia"/>
          <w:sz w:val="24"/>
        </w:rPr>
        <w:t>（5）每月对负责保养的电梯进行二次全面检修并提交使用状况检查报告，以确保电梯安全运行及符合技术监督局的检查要求。</w:t>
      </w:r>
    </w:p>
    <w:p w:rsidR="00C57545" w:rsidRDefault="00CD18C2">
      <w:pPr>
        <w:spacing w:line="360" w:lineRule="auto"/>
        <w:ind w:firstLineChars="200" w:firstLine="480"/>
        <w:jc w:val="left"/>
        <w:rPr>
          <w:rFonts w:ascii="宋体" w:hAnsi="宋体"/>
          <w:sz w:val="24"/>
        </w:rPr>
      </w:pPr>
      <w:r>
        <w:rPr>
          <w:rFonts w:ascii="宋体" w:hAnsi="宋体" w:hint="eastAsia"/>
          <w:sz w:val="24"/>
        </w:rPr>
        <w:t>（6）在电梯维修、保养工作期间，供应商须放置醒目的围蔽标牌提示或张贴温馨提示告知。负责联系、协助电讯部门并确保梯内电话畅通。</w:t>
      </w:r>
    </w:p>
    <w:p w:rsidR="00C57545" w:rsidRDefault="00CD18C2">
      <w:pPr>
        <w:spacing w:line="360" w:lineRule="auto"/>
        <w:ind w:firstLineChars="200" w:firstLine="480"/>
        <w:jc w:val="left"/>
        <w:rPr>
          <w:rFonts w:ascii="宋体" w:hAnsi="宋体"/>
          <w:sz w:val="24"/>
        </w:rPr>
      </w:pPr>
      <w:r>
        <w:rPr>
          <w:rFonts w:ascii="宋体" w:hAnsi="宋体" w:hint="eastAsia"/>
          <w:sz w:val="24"/>
        </w:rPr>
        <w:t>（7）保养期内，供应商保证学校电梯的正常运行。因供应商违反操作规程而造成电梯损坏，其维修费由供应商全额承担。因供应商保养不善而引起的事故责任和造成采购人的直接经济损失，由供应商承担全部责任。</w:t>
      </w:r>
    </w:p>
    <w:p w:rsidR="00C57545" w:rsidRDefault="00CD18C2">
      <w:pPr>
        <w:spacing w:line="360" w:lineRule="auto"/>
        <w:ind w:firstLineChars="200" w:firstLine="480"/>
        <w:jc w:val="left"/>
        <w:rPr>
          <w:rFonts w:ascii="宋体" w:hAnsi="宋体"/>
          <w:sz w:val="24"/>
        </w:rPr>
      </w:pPr>
      <w:r>
        <w:rPr>
          <w:rFonts w:ascii="宋体" w:hAnsi="宋体" w:hint="eastAsia"/>
          <w:sz w:val="24"/>
        </w:rPr>
        <w:t>（8）保养期内，电梯出现紧急状况或学校提出特殊紧急的维护、保养、检查要求时，供应商须立即</w:t>
      </w:r>
      <w:proofErr w:type="gramStart"/>
      <w:r>
        <w:rPr>
          <w:rFonts w:ascii="宋体" w:hAnsi="宋体" w:hint="eastAsia"/>
          <w:sz w:val="24"/>
        </w:rPr>
        <w:t>作出</w:t>
      </w:r>
      <w:proofErr w:type="gramEnd"/>
      <w:r>
        <w:rPr>
          <w:rFonts w:ascii="宋体" w:hAnsi="宋体" w:hint="eastAsia"/>
          <w:sz w:val="24"/>
        </w:rPr>
        <w:t>响应和采取相应措施，确保电梯正常运行。</w:t>
      </w:r>
    </w:p>
    <w:p w:rsidR="00C57545" w:rsidRDefault="00CD18C2">
      <w:pPr>
        <w:spacing w:line="360" w:lineRule="auto"/>
        <w:ind w:firstLineChars="200" w:firstLine="480"/>
        <w:jc w:val="left"/>
        <w:rPr>
          <w:rFonts w:ascii="宋体" w:hAnsi="宋体"/>
          <w:sz w:val="24"/>
        </w:rPr>
      </w:pPr>
      <w:r>
        <w:rPr>
          <w:rFonts w:ascii="宋体" w:hAnsi="宋体" w:hint="eastAsia"/>
          <w:sz w:val="24"/>
        </w:rPr>
        <w:t>（9）必要时，供应商应无条件提供安全的配件替代品以保证电梯的正常运行。</w:t>
      </w:r>
    </w:p>
    <w:p w:rsidR="00C57545" w:rsidRDefault="00CD18C2">
      <w:pPr>
        <w:spacing w:line="360" w:lineRule="auto"/>
        <w:ind w:firstLineChars="200" w:firstLine="480"/>
        <w:jc w:val="left"/>
        <w:rPr>
          <w:rFonts w:ascii="宋体" w:hAnsi="宋体"/>
          <w:sz w:val="24"/>
        </w:rPr>
      </w:pPr>
      <w:r>
        <w:rPr>
          <w:rFonts w:ascii="宋体" w:hAnsi="宋体" w:hint="eastAsia"/>
          <w:sz w:val="24"/>
        </w:rPr>
        <w:t>（10）中标维护服务商需为此项目提供的项目组人员至少 3人，其中包括 1 名项目管理人员。</w:t>
      </w:r>
    </w:p>
    <w:p w:rsidR="00C57545" w:rsidRDefault="00CD18C2">
      <w:pPr>
        <w:spacing w:line="360" w:lineRule="auto"/>
        <w:ind w:firstLineChars="200" w:firstLine="480"/>
        <w:jc w:val="left"/>
        <w:rPr>
          <w:rFonts w:ascii="宋体" w:hAnsi="宋体"/>
          <w:sz w:val="24"/>
        </w:rPr>
      </w:pPr>
      <w:r>
        <w:rPr>
          <w:rFonts w:ascii="宋体" w:hAnsi="宋体" w:hint="eastAsia"/>
          <w:sz w:val="24"/>
        </w:rPr>
        <w:t>6、供应商在电梯维修和保养作业过程中，严格按操作规范要求，必须确保安全，做好安全防范措施，若在电梯维修和保养作业期间发生安全事故由供应商负责。</w:t>
      </w:r>
    </w:p>
    <w:p w:rsidR="00C57545" w:rsidRDefault="00CD18C2">
      <w:pPr>
        <w:spacing w:line="360" w:lineRule="auto"/>
        <w:ind w:firstLineChars="200" w:firstLine="480"/>
        <w:jc w:val="left"/>
        <w:rPr>
          <w:rFonts w:ascii="宋体" w:hAnsi="宋体"/>
          <w:sz w:val="24"/>
        </w:rPr>
      </w:pPr>
      <w:r>
        <w:rPr>
          <w:rFonts w:ascii="宋体" w:hAnsi="宋体" w:hint="eastAsia"/>
          <w:sz w:val="24"/>
        </w:rPr>
        <w:t>7、供应商负责电梯年审资料的收集，并负责电梯的年审。</w:t>
      </w:r>
    </w:p>
    <w:p w:rsidR="00C57545" w:rsidRDefault="00CD18C2">
      <w:pPr>
        <w:spacing w:line="360" w:lineRule="auto"/>
        <w:ind w:firstLineChars="200" w:firstLine="480"/>
        <w:jc w:val="left"/>
        <w:rPr>
          <w:rFonts w:ascii="宋体" w:hAnsi="宋体"/>
          <w:sz w:val="24"/>
        </w:rPr>
      </w:pPr>
      <w:r>
        <w:rPr>
          <w:rFonts w:ascii="宋体" w:hAnsi="宋体" w:hint="eastAsia"/>
          <w:sz w:val="24"/>
        </w:rPr>
        <w:t>8、付款方式：</w:t>
      </w:r>
    </w:p>
    <w:p w:rsidR="00C57545" w:rsidRDefault="00CD18C2">
      <w:pPr>
        <w:spacing w:line="360" w:lineRule="auto"/>
        <w:ind w:firstLineChars="200" w:firstLine="480"/>
        <w:jc w:val="left"/>
        <w:rPr>
          <w:rFonts w:ascii="宋体" w:hAnsi="宋体"/>
          <w:sz w:val="24"/>
        </w:rPr>
      </w:pPr>
      <w:r>
        <w:rPr>
          <w:rFonts w:ascii="宋体" w:hAnsi="宋体" w:hint="eastAsia"/>
          <w:sz w:val="24"/>
        </w:rPr>
        <w:t>（1）电梯维护保养服务费支付：</w:t>
      </w:r>
    </w:p>
    <w:p w:rsidR="00C57545" w:rsidRDefault="00CD18C2">
      <w:pPr>
        <w:spacing w:line="360" w:lineRule="auto"/>
        <w:ind w:firstLineChars="200" w:firstLine="480"/>
        <w:jc w:val="left"/>
        <w:rPr>
          <w:rFonts w:ascii="宋体" w:hAnsi="宋体"/>
          <w:sz w:val="24"/>
        </w:rPr>
      </w:pPr>
      <w:r>
        <w:rPr>
          <w:rFonts w:ascii="宋体" w:hAnsi="宋体" w:hint="eastAsia"/>
          <w:sz w:val="24"/>
        </w:rPr>
        <w:t>合同签订后15个工作日内，采购人凭供应商开具的正式税务发票，支付合同的电梯维护保养服务费50%;合同履行一年期满，电梯维护保养报告等资料交接清楚，采购人凭供应商开具的正式税务发票，支付合同剩余的电梯维护保养服务费50%。</w:t>
      </w:r>
    </w:p>
    <w:p w:rsidR="00C57545" w:rsidRDefault="00CD18C2">
      <w:pPr>
        <w:spacing w:line="360" w:lineRule="auto"/>
        <w:ind w:firstLineChars="200" w:firstLine="480"/>
        <w:jc w:val="left"/>
        <w:rPr>
          <w:rFonts w:ascii="宋体" w:hAnsi="宋体"/>
          <w:sz w:val="24"/>
        </w:rPr>
      </w:pPr>
      <w:r>
        <w:rPr>
          <w:rFonts w:ascii="宋体" w:hAnsi="宋体" w:hint="eastAsia"/>
          <w:sz w:val="24"/>
        </w:rPr>
        <w:t>（2）电梯维修材料费支付：</w:t>
      </w:r>
    </w:p>
    <w:p w:rsidR="00C57545" w:rsidRDefault="00CD18C2">
      <w:pPr>
        <w:spacing w:line="360" w:lineRule="auto"/>
        <w:ind w:firstLineChars="200" w:firstLine="480"/>
        <w:jc w:val="left"/>
        <w:rPr>
          <w:rFonts w:ascii="宋体" w:hAnsi="宋体"/>
          <w:sz w:val="24"/>
        </w:rPr>
      </w:pPr>
      <w:r>
        <w:rPr>
          <w:rFonts w:ascii="宋体" w:hAnsi="宋体" w:hint="eastAsia"/>
          <w:sz w:val="24"/>
        </w:rPr>
        <w:lastRenderedPageBreak/>
        <w:t>按实际发生维修材料费进行结算。</w:t>
      </w:r>
    </w:p>
    <w:p w:rsidR="00C57545" w:rsidRDefault="00C57545">
      <w:pPr>
        <w:spacing w:line="360" w:lineRule="auto"/>
        <w:ind w:firstLineChars="200" w:firstLine="480"/>
        <w:jc w:val="left"/>
        <w:rPr>
          <w:rFonts w:ascii="宋体" w:hAnsi="宋体"/>
          <w:sz w:val="24"/>
        </w:rPr>
      </w:pPr>
      <w:bookmarkStart w:id="2" w:name="_GoBack"/>
    </w:p>
    <w:p w:rsidR="00C57545" w:rsidRDefault="00C57545" w:rsidP="008D4844">
      <w:pPr>
        <w:spacing w:line="480" w:lineRule="exact"/>
        <w:rPr>
          <w:b/>
          <w:sz w:val="32"/>
          <w:szCs w:val="32"/>
        </w:rPr>
      </w:pPr>
    </w:p>
    <w:bookmarkEnd w:id="2"/>
    <w:p w:rsidR="00C57545" w:rsidRDefault="00CD18C2">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C57545" w:rsidRDefault="00C57545">
      <w:pPr>
        <w:spacing w:line="360" w:lineRule="auto"/>
        <w:jc w:val="left"/>
        <w:rPr>
          <w:rFonts w:ascii="宋体" w:hAnsi="宋体"/>
          <w:b/>
          <w:sz w:val="24"/>
        </w:rPr>
      </w:pPr>
    </w:p>
    <w:p w:rsidR="00C57545" w:rsidRDefault="00CD18C2">
      <w:pPr>
        <w:spacing w:line="360" w:lineRule="auto"/>
        <w:ind w:firstLineChars="196" w:firstLine="472"/>
        <w:jc w:val="left"/>
        <w:rPr>
          <w:rFonts w:ascii="宋体" w:hAnsi="宋体"/>
          <w:b/>
          <w:sz w:val="24"/>
        </w:rPr>
      </w:pPr>
      <w:r>
        <w:rPr>
          <w:rFonts w:ascii="宋体" w:hAnsi="宋体" w:hint="eastAsia"/>
          <w:b/>
          <w:sz w:val="24"/>
        </w:rPr>
        <w:t>一、概念释义</w:t>
      </w:r>
    </w:p>
    <w:p w:rsidR="00C57545" w:rsidRDefault="00CD18C2">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C57545" w:rsidRDefault="00CD18C2">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C57545" w:rsidRDefault="00CD18C2">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C57545" w:rsidRDefault="00CD18C2">
      <w:pPr>
        <w:spacing w:line="360" w:lineRule="auto"/>
        <w:ind w:firstLineChars="200" w:firstLine="480"/>
        <w:jc w:val="left"/>
        <w:rPr>
          <w:rFonts w:ascii="宋体" w:hAnsi="宋体"/>
          <w:sz w:val="24"/>
        </w:rPr>
      </w:pPr>
      <w:r>
        <w:rPr>
          <w:rFonts w:ascii="宋体" w:hAnsi="宋体" w:hint="eastAsia"/>
          <w:sz w:val="24"/>
        </w:rPr>
        <w:t>4．合格的供应商:</w:t>
      </w:r>
    </w:p>
    <w:p w:rsidR="00C57545" w:rsidRDefault="00CD18C2">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C57545" w:rsidRDefault="00CD18C2">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C57545" w:rsidRDefault="00CD18C2">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C57545" w:rsidRDefault="00CD18C2">
      <w:pPr>
        <w:pStyle w:val="af2"/>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C57545" w:rsidRDefault="00CD18C2">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.报价的语言</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r>
        <w:rPr>
          <w:rFonts w:ascii="宋体" w:hAnsi="宋体" w:cs="Arial" w:hint="eastAsia"/>
          <w:sz w:val="24"/>
        </w:rPr>
        <w:t>：本项目不收取保证金</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w:t>
      </w:r>
      <w:r>
        <w:rPr>
          <w:rFonts w:ascii="宋体" w:hAnsi="宋体" w:cs="Arial"/>
          <w:sz w:val="24"/>
        </w:rPr>
        <w:lastRenderedPageBreak/>
        <w:t>明“正本”、“副本”字样。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2）报价供应商认为采购过程和成交结果使自己的权益受到损害的，对采购过程提出</w:t>
      </w:r>
      <w:r>
        <w:rPr>
          <w:rFonts w:ascii="宋体" w:hAnsi="宋体" w:cs="Arial"/>
          <w:sz w:val="24"/>
        </w:rPr>
        <w:lastRenderedPageBreak/>
        <w:t xml:space="preserve">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bookmarkStart w:id="3" w:name="_Toc267237285"/>
      <w:r>
        <w:rPr>
          <w:rFonts w:ascii="宋体" w:hAnsi="宋体" w:cs="Arial" w:hint="eastAsia"/>
          <w:sz w:val="24"/>
        </w:rPr>
        <w:t>1</w:t>
      </w:r>
      <w:r>
        <w:rPr>
          <w:rFonts w:ascii="宋体" w:hAnsi="宋体" w:cs="Arial"/>
          <w:sz w:val="24"/>
        </w:rPr>
        <w:t>.合同的订立</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3"/>
    <w:p w:rsidR="00C57545" w:rsidRDefault="00CD18C2">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本次采购依法组建磋商小组。</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C57545" w:rsidRDefault="00CD18C2">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C57545">
        <w:tc>
          <w:tcPr>
            <w:tcW w:w="1986"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hAnsi="Arial" w:cs="Arial"/>
                <w:sz w:val="24"/>
              </w:rPr>
            </w:pPr>
            <w:r>
              <w:rPr>
                <w:rFonts w:ascii="Arial" w:cs="Arial"/>
              </w:rPr>
              <w:t>价格部分权重</w:t>
            </w:r>
          </w:p>
        </w:tc>
      </w:tr>
      <w:tr w:rsidR="00C57545">
        <w:tc>
          <w:tcPr>
            <w:tcW w:w="1986"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C57545" w:rsidRDefault="00CD18C2">
            <w:pPr>
              <w:jc w:val="center"/>
              <w:rPr>
                <w:rFonts w:ascii="Arial" w:hAnsi="Arial" w:cs="Arial"/>
                <w:sz w:val="24"/>
              </w:rPr>
            </w:pPr>
            <w:r>
              <w:rPr>
                <w:rFonts w:ascii="Arial" w:hAnsi="Arial" w:cs="Arial" w:hint="eastAsia"/>
              </w:rPr>
              <w:t>30</w:t>
            </w:r>
          </w:p>
        </w:tc>
      </w:tr>
    </w:tbl>
    <w:p w:rsidR="00C57545" w:rsidRDefault="00CD18C2">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C57545" w:rsidRDefault="00CD18C2">
      <w:pPr>
        <w:tabs>
          <w:tab w:val="left" w:pos="851"/>
        </w:tabs>
        <w:spacing w:line="400" w:lineRule="exact"/>
        <w:jc w:val="left"/>
        <w:rPr>
          <w:rFonts w:ascii="宋体" w:hAnsi="宋体" w:cs="仿宋"/>
          <w:b/>
          <w:color w:val="000000"/>
          <w:szCs w:val="21"/>
        </w:rPr>
      </w:pPr>
      <w:r>
        <w:rPr>
          <w:rFonts w:ascii="宋体" w:hAnsi="宋体" w:cs="Arial"/>
          <w:szCs w:val="21"/>
        </w:rPr>
        <w:t xml:space="preserve"> </w:t>
      </w:r>
      <w:r>
        <w:rPr>
          <w:rFonts w:ascii="宋体" w:hAnsi="宋体" w:cs="仿宋" w:hint="eastAsia"/>
          <w:b/>
          <w:color w:val="000000"/>
          <w:szCs w:val="21"/>
        </w:rPr>
        <w:t>附表</w:t>
      </w:r>
      <w:proofErr w:type="gramStart"/>
      <w:r>
        <w:rPr>
          <w:rFonts w:ascii="宋体" w:hAnsi="宋体" w:cs="仿宋" w:hint="eastAsia"/>
          <w:b/>
          <w:color w:val="000000"/>
          <w:szCs w:val="21"/>
        </w:rPr>
        <w:t>一</w:t>
      </w:r>
      <w:proofErr w:type="gramEnd"/>
      <w:r>
        <w:rPr>
          <w:rFonts w:ascii="宋体" w:hAnsi="宋体" w:cs="仿宋" w:hint="eastAsia"/>
          <w:b/>
          <w:color w:val="000000"/>
          <w:szCs w:val="21"/>
        </w:rPr>
        <w:t>：资格性和符合性审查表</w:t>
      </w:r>
    </w:p>
    <w:p w:rsidR="00C57545" w:rsidRDefault="00C57545">
      <w:pPr>
        <w:spacing w:line="400" w:lineRule="exact"/>
        <w:jc w:val="center"/>
        <w:rPr>
          <w:rFonts w:ascii="宋体" w:hAnsi="宋体" w:cs="仿宋"/>
          <w:b/>
          <w:color w:val="000000"/>
          <w:szCs w:val="21"/>
        </w:rPr>
      </w:pPr>
    </w:p>
    <w:p w:rsidR="00C57545" w:rsidRDefault="00CD18C2">
      <w:pPr>
        <w:spacing w:line="400" w:lineRule="exact"/>
        <w:jc w:val="center"/>
        <w:rPr>
          <w:rFonts w:ascii="宋体" w:hAnsi="宋体" w:cs="仿宋"/>
          <w:b/>
          <w:color w:val="000000"/>
          <w:szCs w:val="21"/>
        </w:rPr>
      </w:pPr>
      <w:r>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57545">
        <w:trPr>
          <w:trHeight w:val="300"/>
          <w:jc w:val="center"/>
        </w:trPr>
        <w:tc>
          <w:tcPr>
            <w:tcW w:w="1387" w:type="dxa"/>
            <w:vAlign w:val="center"/>
          </w:tcPr>
          <w:p w:rsidR="00C57545" w:rsidRDefault="00CD18C2">
            <w:pPr>
              <w:snapToGrid w:val="0"/>
              <w:spacing w:line="400" w:lineRule="exact"/>
              <w:contextualSpacing/>
              <w:jc w:val="center"/>
              <w:rPr>
                <w:rFonts w:ascii="宋体" w:hAnsi="宋体" w:cs="仿宋"/>
                <w:color w:val="000000"/>
                <w:szCs w:val="21"/>
              </w:rPr>
            </w:pPr>
            <w:r>
              <w:rPr>
                <w:rStyle w:val="aff1"/>
                <w:rFonts w:ascii="宋体" w:hAnsi="宋体" w:cs="仿宋" w:hint="eastAsia"/>
                <w:color w:val="000000"/>
                <w:szCs w:val="21"/>
              </w:rPr>
              <w:t>审查项目</w:t>
            </w:r>
          </w:p>
        </w:tc>
        <w:tc>
          <w:tcPr>
            <w:tcW w:w="7700" w:type="dxa"/>
            <w:vAlign w:val="center"/>
          </w:tcPr>
          <w:p w:rsidR="00C57545" w:rsidRDefault="00CD18C2">
            <w:pPr>
              <w:snapToGrid w:val="0"/>
              <w:spacing w:line="400" w:lineRule="exact"/>
              <w:contextualSpacing/>
              <w:jc w:val="center"/>
              <w:rPr>
                <w:rFonts w:ascii="宋体" w:hAnsi="宋体" w:cs="仿宋"/>
                <w:color w:val="000000"/>
                <w:szCs w:val="21"/>
              </w:rPr>
            </w:pPr>
            <w:r>
              <w:rPr>
                <w:rStyle w:val="aff1"/>
                <w:rFonts w:ascii="宋体" w:hAnsi="宋体" w:cs="仿宋" w:hint="eastAsia"/>
                <w:color w:val="000000"/>
                <w:szCs w:val="21"/>
              </w:rPr>
              <w:t>要求</w:t>
            </w:r>
          </w:p>
        </w:tc>
      </w:tr>
      <w:tr w:rsidR="00C57545">
        <w:trPr>
          <w:trHeight w:val="483"/>
          <w:jc w:val="center"/>
        </w:trPr>
        <w:tc>
          <w:tcPr>
            <w:tcW w:w="1387" w:type="dxa"/>
            <w:vAlign w:val="center"/>
          </w:tcPr>
          <w:p w:rsidR="00C57545" w:rsidRDefault="00CD18C2">
            <w:pPr>
              <w:pStyle w:val="afe"/>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C57545">
        <w:trPr>
          <w:trHeight w:val="128"/>
          <w:jc w:val="center"/>
        </w:trPr>
        <w:tc>
          <w:tcPr>
            <w:tcW w:w="9087" w:type="dxa"/>
            <w:gridSpan w:val="2"/>
            <w:vAlign w:val="center"/>
          </w:tcPr>
          <w:p w:rsidR="00C57545" w:rsidRDefault="00CD18C2">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C57545">
        <w:trPr>
          <w:trHeight w:val="378"/>
          <w:jc w:val="center"/>
        </w:trPr>
        <w:tc>
          <w:tcPr>
            <w:tcW w:w="1387" w:type="dxa"/>
            <w:vMerge w:val="restart"/>
            <w:vAlign w:val="center"/>
          </w:tcPr>
          <w:p w:rsidR="00C57545" w:rsidRDefault="00CD18C2">
            <w:pPr>
              <w:pStyle w:val="afe"/>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C57545">
        <w:trPr>
          <w:trHeight w:val="444"/>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2、按要求缴纳了磋商保证金。</w:t>
            </w:r>
          </w:p>
        </w:tc>
      </w:tr>
      <w:tr w:rsidR="00C57545">
        <w:trPr>
          <w:trHeight w:val="137"/>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3、法定代表人/负责人资格证明书及授权委托书，按对应格式文件签署、盖章(原件)。</w:t>
            </w:r>
          </w:p>
        </w:tc>
      </w:tr>
      <w:tr w:rsidR="00C57545">
        <w:trPr>
          <w:trHeight w:val="103"/>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4、响应文件完全满足磋商文件的实质性条款；</w:t>
            </w:r>
          </w:p>
        </w:tc>
      </w:tr>
      <w:tr w:rsidR="00C57545">
        <w:trPr>
          <w:trHeight w:val="510"/>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5、</w:t>
            </w:r>
            <w:proofErr w:type="gramStart"/>
            <w:r>
              <w:rPr>
                <w:rFonts w:ascii="宋体" w:hAnsi="宋体" w:cs="仿宋" w:hint="eastAsia"/>
                <w:color w:val="000000"/>
                <w:szCs w:val="21"/>
              </w:rPr>
              <w:t>提交磋商</w:t>
            </w:r>
            <w:proofErr w:type="gramEnd"/>
            <w:r>
              <w:rPr>
                <w:rFonts w:ascii="宋体" w:hAnsi="宋体" w:cs="仿宋" w:hint="eastAsia"/>
                <w:color w:val="000000"/>
                <w:szCs w:val="21"/>
              </w:rPr>
              <w:t>函。响应文件完整且编排有序，响应内容基本完整，无重大错漏，并按要求密封、签署、盖章。</w:t>
            </w:r>
          </w:p>
        </w:tc>
      </w:tr>
      <w:tr w:rsidR="00C57545">
        <w:trPr>
          <w:trHeight w:val="510"/>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6、响应文件没有磋商文件中规定的被视为</w:t>
            </w:r>
            <w:proofErr w:type="gramStart"/>
            <w:r>
              <w:rPr>
                <w:rFonts w:ascii="宋体" w:hAnsi="宋体" w:cs="仿宋" w:hint="eastAsia"/>
                <w:color w:val="000000"/>
                <w:szCs w:val="21"/>
              </w:rPr>
              <w:t>无效磋商</w:t>
            </w:r>
            <w:proofErr w:type="gramEnd"/>
            <w:r>
              <w:rPr>
                <w:rFonts w:ascii="宋体" w:hAnsi="宋体" w:cs="仿宋" w:hint="eastAsia"/>
                <w:color w:val="000000"/>
                <w:szCs w:val="21"/>
              </w:rPr>
              <w:t>的其它条款的；</w:t>
            </w:r>
          </w:p>
        </w:tc>
      </w:tr>
      <w:tr w:rsidR="00C57545">
        <w:trPr>
          <w:trHeight w:val="224"/>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7、磋商有效期满足磋商文件要求；</w:t>
            </w:r>
          </w:p>
        </w:tc>
      </w:tr>
      <w:tr w:rsidR="00C57545">
        <w:trPr>
          <w:trHeight w:val="224"/>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8、如报价出现修正，报价人按磋商文件规定书面确认。</w:t>
            </w:r>
          </w:p>
        </w:tc>
      </w:tr>
      <w:tr w:rsidR="00C57545">
        <w:trPr>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9、按有关法律、法规、规章不</w:t>
            </w:r>
            <w:proofErr w:type="gramStart"/>
            <w:r>
              <w:rPr>
                <w:rFonts w:ascii="宋体" w:hAnsi="宋体" w:cs="仿宋" w:hint="eastAsia"/>
                <w:color w:val="000000"/>
                <w:szCs w:val="21"/>
              </w:rPr>
              <w:t>属于磋商</w:t>
            </w:r>
            <w:proofErr w:type="gramEnd"/>
            <w:r>
              <w:rPr>
                <w:rFonts w:ascii="宋体" w:hAnsi="宋体" w:cs="仿宋" w:hint="eastAsia"/>
                <w:color w:val="000000"/>
                <w:szCs w:val="21"/>
              </w:rPr>
              <w:t>无效的；</w:t>
            </w:r>
          </w:p>
        </w:tc>
      </w:tr>
      <w:tr w:rsidR="00C57545">
        <w:trPr>
          <w:trHeight w:val="90"/>
          <w:jc w:val="center"/>
        </w:trPr>
        <w:tc>
          <w:tcPr>
            <w:tcW w:w="1387" w:type="dxa"/>
            <w:vMerge/>
            <w:vAlign w:val="center"/>
          </w:tcPr>
          <w:p w:rsidR="00C57545" w:rsidRDefault="00C57545">
            <w:pPr>
              <w:snapToGrid w:val="0"/>
              <w:spacing w:line="400" w:lineRule="exact"/>
              <w:contextualSpacing/>
              <w:rPr>
                <w:rFonts w:ascii="宋体" w:hAnsi="宋体" w:cs="仿宋"/>
                <w:color w:val="000000"/>
                <w:szCs w:val="21"/>
              </w:rPr>
            </w:pPr>
          </w:p>
        </w:tc>
        <w:tc>
          <w:tcPr>
            <w:tcW w:w="7700" w:type="dxa"/>
            <w:vAlign w:val="center"/>
          </w:tcPr>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10、报价总金额是</w:t>
            </w:r>
            <w:proofErr w:type="gramStart"/>
            <w:r>
              <w:rPr>
                <w:rFonts w:ascii="宋体" w:hAnsi="宋体" w:cs="仿宋" w:hint="eastAsia"/>
                <w:color w:val="000000"/>
                <w:szCs w:val="21"/>
              </w:rPr>
              <w:t>固定价</w:t>
            </w:r>
            <w:proofErr w:type="gramEnd"/>
            <w:r>
              <w:rPr>
                <w:rFonts w:ascii="宋体" w:hAnsi="宋体" w:cs="仿宋" w:hint="eastAsia"/>
                <w:color w:val="000000"/>
                <w:szCs w:val="21"/>
              </w:rPr>
              <w:t>且是唯一的，未超过本项目采购预算。</w:t>
            </w:r>
          </w:p>
        </w:tc>
      </w:tr>
    </w:tbl>
    <w:p w:rsidR="00C57545" w:rsidRDefault="00CD18C2">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C57545" w:rsidRDefault="00CD18C2">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C57545" w:rsidRDefault="00CD18C2">
      <w:pPr>
        <w:snapToGrid w:val="0"/>
        <w:spacing w:line="400" w:lineRule="exact"/>
        <w:ind w:leftChars="257" w:left="764" w:hanging="224"/>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C57545" w:rsidRDefault="00CD18C2">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4" w:name="_Toc278794808"/>
      <w:bookmarkStart w:id="5" w:name="_Toc418756826"/>
      <w:bookmarkStart w:id="6" w:name="_Toc278274487"/>
    </w:p>
    <w:p w:rsidR="00C57545" w:rsidRDefault="00CD18C2">
      <w:pPr>
        <w:spacing w:line="360" w:lineRule="auto"/>
        <w:ind w:left="425"/>
        <w:rPr>
          <w:rFonts w:ascii="宋体" w:hAnsi="宋体"/>
          <w:b/>
          <w:sz w:val="24"/>
        </w:rPr>
      </w:pPr>
      <w:r>
        <w:rPr>
          <w:rFonts w:ascii="宋体" w:hAnsi="宋体" w:hint="eastAsia"/>
          <w:b/>
          <w:sz w:val="24"/>
          <w:highlight w:val="white"/>
        </w:rPr>
        <w:t>3.技术、商务评分</w:t>
      </w:r>
    </w:p>
    <w:p w:rsidR="00C57545" w:rsidRDefault="00CD18C2">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lastRenderedPageBreak/>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C57545">
        <w:trPr>
          <w:trHeight w:val="840"/>
          <w:jc w:val="center"/>
        </w:trPr>
        <w:tc>
          <w:tcPr>
            <w:tcW w:w="3985" w:type="dxa"/>
            <w:gridSpan w:val="2"/>
            <w:shd w:val="clear" w:color="auto" w:fill="auto"/>
            <w:vAlign w:val="center"/>
          </w:tcPr>
          <w:p w:rsidR="00C57545" w:rsidRDefault="00CD18C2">
            <w:pPr>
              <w:pStyle w:val="ac"/>
              <w:jc w:val="center"/>
              <w:rPr>
                <w:rFonts w:ascii="宋体" w:eastAsia="宋体" w:hAnsi="宋体" w:cs="仿宋"/>
                <w:b/>
                <w:sz w:val="21"/>
                <w:szCs w:val="21"/>
              </w:rPr>
            </w:pPr>
            <w:r>
              <w:rPr>
                <w:rFonts w:ascii="宋体" w:eastAsia="宋体" w:hAnsi="宋体" w:cs="仿宋" w:hint="eastAsia"/>
                <w:b/>
                <w:sz w:val="21"/>
                <w:szCs w:val="21"/>
              </w:rPr>
              <w:t>评审项目</w:t>
            </w:r>
          </w:p>
        </w:tc>
        <w:tc>
          <w:tcPr>
            <w:tcW w:w="708" w:type="dxa"/>
            <w:shd w:val="clear" w:color="auto" w:fill="auto"/>
            <w:vAlign w:val="center"/>
          </w:tcPr>
          <w:p w:rsidR="00C57545" w:rsidRDefault="00CD18C2">
            <w:pPr>
              <w:pStyle w:val="ac"/>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C57545" w:rsidRDefault="00CD18C2">
            <w:pPr>
              <w:pStyle w:val="ac"/>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C57545">
        <w:trPr>
          <w:trHeight w:val="1248"/>
          <w:jc w:val="center"/>
        </w:trPr>
        <w:tc>
          <w:tcPr>
            <w:tcW w:w="1150" w:type="dxa"/>
            <w:vMerge w:val="restart"/>
            <w:vAlign w:val="center"/>
          </w:tcPr>
          <w:p w:rsidR="00C57545" w:rsidRDefault="00CD18C2">
            <w:pPr>
              <w:pStyle w:val="ac"/>
              <w:ind w:left="105" w:hangingChars="50" w:hanging="105"/>
              <w:jc w:val="center"/>
              <w:rPr>
                <w:rFonts w:ascii="宋体" w:eastAsia="宋体" w:hAnsi="宋体" w:cs="仿宋"/>
                <w:b/>
                <w:sz w:val="21"/>
                <w:szCs w:val="21"/>
              </w:rPr>
            </w:pPr>
            <w:r>
              <w:rPr>
                <w:rFonts w:ascii="宋体" w:eastAsia="宋体" w:hAnsi="宋体" w:cs="仿宋" w:hint="eastAsia"/>
                <w:b/>
                <w:sz w:val="21"/>
                <w:szCs w:val="21"/>
              </w:rPr>
              <w:t>技术商务</w:t>
            </w:r>
          </w:p>
          <w:p w:rsidR="00C57545" w:rsidRDefault="00CD18C2">
            <w:pPr>
              <w:pStyle w:val="ac"/>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针对本项目内容的</w:t>
            </w:r>
            <w:proofErr w:type="gramStart"/>
            <w:r>
              <w:rPr>
                <w:rFonts w:ascii="宋体" w:eastAsia="宋体" w:hAnsi="宋体" w:cs="仿宋" w:hint="eastAsia"/>
                <w:sz w:val="21"/>
                <w:szCs w:val="21"/>
              </w:rPr>
              <w:t>完整服务</w:t>
            </w:r>
            <w:proofErr w:type="gramEnd"/>
            <w:r>
              <w:rPr>
                <w:rFonts w:ascii="宋体" w:eastAsia="宋体" w:hAnsi="宋体" w:cs="仿宋" w:hint="eastAsia"/>
                <w:sz w:val="21"/>
                <w:szCs w:val="21"/>
              </w:rPr>
              <w:t>整体方案（</w:t>
            </w:r>
            <w:r>
              <w:rPr>
                <w:rFonts w:ascii="宋体" w:eastAsia="宋体" w:hAnsi="宋体" w:cs="仿宋"/>
                <w:sz w:val="21"/>
                <w:szCs w:val="21"/>
              </w:rPr>
              <w:t>20</w:t>
            </w:r>
            <w:r>
              <w:rPr>
                <w:rFonts w:ascii="宋体" w:eastAsia="宋体" w:hAnsi="宋体" w:cs="仿宋" w:hint="eastAsia"/>
                <w:sz w:val="21"/>
                <w:szCs w:val="21"/>
              </w:rPr>
              <w:t>分）</w:t>
            </w:r>
          </w:p>
        </w:tc>
        <w:tc>
          <w:tcPr>
            <w:tcW w:w="708" w:type="dxa"/>
            <w:vMerge w:val="restart"/>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70</w:t>
            </w:r>
          </w:p>
        </w:tc>
        <w:tc>
          <w:tcPr>
            <w:tcW w:w="4805" w:type="dxa"/>
            <w:vAlign w:val="center"/>
          </w:tcPr>
          <w:p w:rsidR="00C57545" w:rsidRDefault="00CD18C2">
            <w:pPr>
              <w:pStyle w:val="ac"/>
              <w:rPr>
                <w:rFonts w:ascii="宋体" w:eastAsia="宋体" w:hAnsi="宋体" w:cs="仿宋"/>
                <w:sz w:val="21"/>
                <w:szCs w:val="21"/>
              </w:rPr>
            </w:pPr>
            <w:r>
              <w:rPr>
                <w:rFonts w:ascii="宋体" w:eastAsia="宋体" w:hAnsi="宋体" w:cs="仿宋" w:hint="eastAsia"/>
                <w:sz w:val="21"/>
                <w:szCs w:val="21"/>
              </w:rPr>
              <w:t>比较投标人所提交方案的内容、方案科学、有针对性及合理情况进行综合评价：优：</w:t>
            </w:r>
            <w:r>
              <w:rPr>
                <w:rFonts w:ascii="宋体" w:eastAsia="宋体" w:hAnsi="宋体" w:cs="仿宋"/>
                <w:sz w:val="21"/>
                <w:szCs w:val="21"/>
              </w:rPr>
              <w:t>20</w:t>
            </w:r>
            <w:r>
              <w:rPr>
                <w:rFonts w:ascii="宋体" w:eastAsia="宋体" w:hAnsi="宋体" w:cs="仿宋" w:hint="eastAsia"/>
                <w:sz w:val="21"/>
                <w:szCs w:val="21"/>
              </w:rPr>
              <w:t>分；良：</w:t>
            </w:r>
            <w:r>
              <w:rPr>
                <w:rFonts w:ascii="宋体" w:eastAsia="宋体" w:hAnsi="宋体" w:cs="仿宋"/>
                <w:sz w:val="21"/>
                <w:szCs w:val="21"/>
              </w:rPr>
              <w:t>12</w:t>
            </w:r>
            <w:r>
              <w:rPr>
                <w:rFonts w:ascii="宋体" w:eastAsia="宋体" w:hAnsi="宋体" w:cs="仿宋" w:hint="eastAsia"/>
                <w:sz w:val="21"/>
                <w:szCs w:val="21"/>
              </w:rPr>
              <w:t>分；一般：</w:t>
            </w:r>
            <w:r>
              <w:rPr>
                <w:rFonts w:ascii="宋体" w:eastAsia="宋体" w:hAnsi="宋体" w:cs="仿宋"/>
                <w:sz w:val="21"/>
                <w:szCs w:val="21"/>
              </w:rPr>
              <w:t>4</w:t>
            </w:r>
            <w:r>
              <w:rPr>
                <w:rFonts w:ascii="宋体" w:eastAsia="宋体" w:hAnsi="宋体" w:cs="仿宋" w:hint="eastAsia"/>
                <w:sz w:val="21"/>
                <w:szCs w:val="21"/>
              </w:rPr>
              <w:t>分。</w:t>
            </w:r>
          </w:p>
        </w:tc>
      </w:tr>
      <w:tr w:rsidR="00C57545">
        <w:trPr>
          <w:trHeight w:val="1248"/>
          <w:jc w:val="center"/>
        </w:trPr>
        <w:tc>
          <w:tcPr>
            <w:tcW w:w="1150" w:type="dxa"/>
            <w:vMerge/>
            <w:vAlign w:val="center"/>
          </w:tcPr>
          <w:p w:rsidR="00C57545" w:rsidRDefault="00C57545">
            <w:pPr>
              <w:pStyle w:val="ac"/>
              <w:rPr>
                <w:rFonts w:ascii="宋体" w:eastAsia="宋体" w:hAnsi="宋体" w:cs="仿宋"/>
                <w:sz w:val="21"/>
                <w:szCs w:val="21"/>
              </w:rPr>
            </w:pPr>
          </w:p>
        </w:tc>
        <w:tc>
          <w:tcPr>
            <w:tcW w:w="2835" w:type="dxa"/>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项目完成质量保证方案</w:t>
            </w:r>
          </w:p>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w:t>
            </w:r>
            <w:r>
              <w:rPr>
                <w:rFonts w:ascii="宋体" w:eastAsia="宋体" w:hAnsi="宋体" w:cs="仿宋"/>
                <w:sz w:val="21"/>
                <w:szCs w:val="21"/>
              </w:rPr>
              <w:t>15</w:t>
            </w:r>
            <w:r>
              <w:rPr>
                <w:rFonts w:ascii="宋体" w:eastAsia="宋体" w:hAnsi="宋体" w:cs="仿宋" w:hint="eastAsia"/>
                <w:sz w:val="21"/>
                <w:szCs w:val="21"/>
              </w:rPr>
              <w:t>分）</w:t>
            </w:r>
          </w:p>
        </w:tc>
        <w:tc>
          <w:tcPr>
            <w:tcW w:w="708" w:type="dxa"/>
            <w:vMerge/>
            <w:vAlign w:val="center"/>
          </w:tcPr>
          <w:p w:rsidR="00C57545" w:rsidRDefault="00C57545">
            <w:pPr>
              <w:pStyle w:val="ac"/>
              <w:rPr>
                <w:rFonts w:ascii="宋体" w:eastAsia="宋体" w:hAnsi="宋体" w:cs="仿宋"/>
                <w:sz w:val="21"/>
                <w:szCs w:val="21"/>
              </w:rPr>
            </w:pPr>
          </w:p>
        </w:tc>
        <w:tc>
          <w:tcPr>
            <w:tcW w:w="4805" w:type="dxa"/>
            <w:vAlign w:val="center"/>
          </w:tcPr>
          <w:p w:rsidR="00C57545" w:rsidRDefault="00CD18C2">
            <w:pPr>
              <w:pStyle w:val="ac"/>
              <w:rPr>
                <w:rFonts w:ascii="宋体" w:eastAsia="宋体" w:hAnsi="宋体" w:cs="仿宋"/>
                <w:sz w:val="21"/>
                <w:szCs w:val="21"/>
              </w:rPr>
            </w:pPr>
            <w:r>
              <w:rPr>
                <w:rFonts w:ascii="宋体" w:eastAsia="宋体" w:hAnsi="宋体" w:cs="仿宋" w:hint="eastAsia"/>
                <w:sz w:val="21"/>
                <w:szCs w:val="21"/>
              </w:rPr>
              <w:t>比较投标人针对本项目完成的质量保证措施是否有合理、有针对性进行综合评价：优：</w:t>
            </w:r>
            <w:r>
              <w:rPr>
                <w:rFonts w:ascii="宋体" w:eastAsia="宋体" w:hAnsi="宋体" w:cs="仿宋"/>
                <w:sz w:val="21"/>
                <w:szCs w:val="21"/>
              </w:rPr>
              <w:t>15</w:t>
            </w:r>
            <w:r>
              <w:rPr>
                <w:rFonts w:ascii="宋体" w:eastAsia="宋体" w:hAnsi="宋体" w:cs="仿宋" w:hint="eastAsia"/>
                <w:sz w:val="21"/>
                <w:szCs w:val="21"/>
              </w:rPr>
              <w:t>分；良：</w:t>
            </w:r>
            <w:r>
              <w:rPr>
                <w:rFonts w:ascii="宋体" w:eastAsia="宋体" w:hAnsi="宋体" w:cs="仿宋"/>
                <w:sz w:val="21"/>
                <w:szCs w:val="21"/>
              </w:rPr>
              <w:t>8</w:t>
            </w:r>
            <w:r>
              <w:rPr>
                <w:rFonts w:ascii="宋体" w:eastAsia="宋体" w:hAnsi="宋体" w:cs="仿宋" w:hint="eastAsia"/>
                <w:sz w:val="21"/>
                <w:szCs w:val="21"/>
              </w:rPr>
              <w:t>分；一般：</w:t>
            </w:r>
            <w:r>
              <w:rPr>
                <w:rFonts w:ascii="宋体" w:eastAsia="宋体" w:hAnsi="宋体" w:cs="仿宋"/>
                <w:sz w:val="21"/>
                <w:szCs w:val="21"/>
              </w:rPr>
              <w:t>2</w:t>
            </w:r>
            <w:r>
              <w:rPr>
                <w:rFonts w:ascii="宋体" w:eastAsia="宋体" w:hAnsi="宋体" w:cs="仿宋" w:hint="eastAsia"/>
                <w:sz w:val="21"/>
                <w:szCs w:val="21"/>
              </w:rPr>
              <w:t>分。</w:t>
            </w:r>
          </w:p>
        </w:tc>
      </w:tr>
      <w:tr w:rsidR="00C57545">
        <w:trPr>
          <w:trHeight w:val="1248"/>
          <w:jc w:val="center"/>
        </w:trPr>
        <w:tc>
          <w:tcPr>
            <w:tcW w:w="1150" w:type="dxa"/>
            <w:vMerge/>
            <w:vAlign w:val="center"/>
          </w:tcPr>
          <w:p w:rsidR="00C57545" w:rsidRDefault="00C57545">
            <w:pPr>
              <w:pStyle w:val="ac"/>
              <w:rPr>
                <w:rFonts w:ascii="宋体" w:eastAsia="宋体" w:hAnsi="宋体" w:cs="仿宋"/>
                <w:sz w:val="21"/>
                <w:szCs w:val="21"/>
              </w:rPr>
            </w:pPr>
          </w:p>
        </w:tc>
        <w:tc>
          <w:tcPr>
            <w:tcW w:w="2835" w:type="dxa"/>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用户需求书商务条款的响应情况（10分）</w:t>
            </w:r>
          </w:p>
        </w:tc>
        <w:tc>
          <w:tcPr>
            <w:tcW w:w="708" w:type="dxa"/>
            <w:vMerge/>
            <w:vAlign w:val="center"/>
          </w:tcPr>
          <w:p w:rsidR="00C57545" w:rsidRDefault="00C57545">
            <w:pPr>
              <w:pStyle w:val="ac"/>
              <w:rPr>
                <w:rFonts w:ascii="宋体" w:eastAsia="宋体" w:hAnsi="宋体" w:cs="仿宋"/>
                <w:sz w:val="21"/>
                <w:szCs w:val="21"/>
              </w:rPr>
            </w:pPr>
          </w:p>
        </w:tc>
        <w:tc>
          <w:tcPr>
            <w:tcW w:w="4805" w:type="dxa"/>
            <w:vAlign w:val="center"/>
          </w:tcPr>
          <w:p w:rsidR="00C57545" w:rsidRDefault="00CD18C2">
            <w:pPr>
              <w:pStyle w:val="ac"/>
              <w:rPr>
                <w:rFonts w:ascii="宋体" w:eastAsia="宋体" w:hAnsi="宋体" w:cs="仿宋"/>
                <w:sz w:val="21"/>
                <w:szCs w:val="21"/>
              </w:rPr>
            </w:pPr>
            <w:r>
              <w:rPr>
                <w:rFonts w:ascii="宋体" w:eastAsia="宋体" w:hAnsi="宋体" w:cs="仿宋" w:hint="eastAsia"/>
                <w:sz w:val="21"/>
                <w:szCs w:val="21"/>
              </w:rPr>
              <w:t>供应商对招标文件用户需求书商务条款响应程度,</w:t>
            </w:r>
            <w:proofErr w:type="gramStart"/>
            <w:r>
              <w:rPr>
                <w:rFonts w:ascii="宋体" w:eastAsia="宋体" w:hAnsi="宋体" w:cs="仿宋" w:hint="eastAsia"/>
                <w:sz w:val="21"/>
                <w:szCs w:val="21"/>
              </w:rPr>
              <w:t>完全响应</w:t>
            </w:r>
            <w:proofErr w:type="gramEnd"/>
            <w:r>
              <w:rPr>
                <w:rFonts w:ascii="宋体" w:eastAsia="宋体" w:hAnsi="宋体" w:cs="仿宋" w:hint="eastAsia"/>
                <w:sz w:val="21"/>
                <w:szCs w:val="21"/>
              </w:rPr>
              <w:t>且有优化得10分、</w:t>
            </w:r>
            <w:proofErr w:type="gramStart"/>
            <w:r>
              <w:rPr>
                <w:rFonts w:ascii="宋体" w:eastAsia="宋体" w:hAnsi="宋体" w:cs="仿宋" w:hint="eastAsia"/>
                <w:sz w:val="21"/>
                <w:szCs w:val="21"/>
              </w:rPr>
              <w:t>完全响应</w:t>
            </w:r>
            <w:proofErr w:type="gramEnd"/>
            <w:r>
              <w:rPr>
                <w:rFonts w:ascii="宋体" w:eastAsia="宋体" w:hAnsi="宋体" w:cs="仿宋" w:hint="eastAsia"/>
                <w:sz w:val="21"/>
                <w:szCs w:val="21"/>
              </w:rPr>
              <w:t>得5分、部分响应得1分。</w:t>
            </w:r>
          </w:p>
        </w:tc>
      </w:tr>
      <w:tr w:rsidR="00C57545">
        <w:trPr>
          <w:trHeight w:val="1248"/>
          <w:jc w:val="center"/>
        </w:trPr>
        <w:tc>
          <w:tcPr>
            <w:tcW w:w="1150" w:type="dxa"/>
            <w:vMerge/>
            <w:vAlign w:val="center"/>
          </w:tcPr>
          <w:p w:rsidR="00C57545" w:rsidRDefault="00C57545">
            <w:pPr>
              <w:pStyle w:val="ac"/>
              <w:rPr>
                <w:rFonts w:ascii="宋体" w:eastAsia="宋体" w:hAnsi="宋体" w:cs="仿宋"/>
                <w:sz w:val="21"/>
                <w:szCs w:val="21"/>
              </w:rPr>
            </w:pPr>
          </w:p>
        </w:tc>
        <w:tc>
          <w:tcPr>
            <w:tcW w:w="2835" w:type="dxa"/>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应急服务响应方案（</w:t>
            </w:r>
            <w:r>
              <w:rPr>
                <w:rFonts w:ascii="宋体" w:eastAsia="宋体" w:hAnsi="宋体" w:cs="仿宋"/>
                <w:sz w:val="21"/>
                <w:szCs w:val="21"/>
              </w:rPr>
              <w:t>15</w:t>
            </w:r>
            <w:r>
              <w:rPr>
                <w:rFonts w:ascii="宋体" w:eastAsia="宋体" w:hAnsi="宋体" w:cs="仿宋" w:hint="eastAsia"/>
                <w:sz w:val="21"/>
                <w:szCs w:val="21"/>
              </w:rPr>
              <w:t>分）</w:t>
            </w:r>
          </w:p>
        </w:tc>
        <w:tc>
          <w:tcPr>
            <w:tcW w:w="708" w:type="dxa"/>
            <w:vMerge/>
            <w:vAlign w:val="center"/>
          </w:tcPr>
          <w:p w:rsidR="00C57545" w:rsidRDefault="00C57545">
            <w:pPr>
              <w:pStyle w:val="ac"/>
              <w:rPr>
                <w:rFonts w:ascii="宋体" w:eastAsia="宋体" w:hAnsi="宋体" w:cs="仿宋"/>
                <w:sz w:val="21"/>
                <w:szCs w:val="21"/>
              </w:rPr>
            </w:pPr>
          </w:p>
        </w:tc>
        <w:tc>
          <w:tcPr>
            <w:tcW w:w="4805" w:type="dxa"/>
            <w:vAlign w:val="center"/>
          </w:tcPr>
          <w:p w:rsidR="00C57545" w:rsidRDefault="00CD18C2">
            <w:pPr>
              <w:pStyle w:val="ac"/>
              <w:rPr>
                <w:rFonts w:ascii="宋体" w:eastAsia="宋体" w:hAnsi="宋体" w:cs="仿宋"/>
                <w:sz w:val="21"/>
                <w:szCs w:val="21"/>
              </w:rPr>
            </w:pPr>
            <w:r>
              <w:rPr>
                <w:rFonts w:ascii="宋体" w:eastAsia="宋体" w:hAnsi="宋体" w:cs="仿宋" w:hint="eastAsia"/>
                <w:sz w:val="21"/>
                <w:szCs w:val="21"/>
              </w:rPr>
              <w:t>比较供应商针对项目所提交的应急服务响应方案的内容、方案科学、有针对性及合理等情况进行综合评价：优：</w:t>
            </w:r>
            <w:r>
              <w:rPr>
                <w:rFonts w:ascii="宋体" w:eastAsia="宋体" w:hAnsi="宋体" w:cs="仿宋"/>
                <w:sz w:val="21"/>
                <w:szCs w:val="21"/>
              </w:rPr>
              <w:t>15</w:t>
            </w:r>
            <w:r>
              <w:rPr>
                <w:rFonts w:ascii="宋体" w:eastAsia="宋体" w:hAnsi="宋体" w:cs="仿宋" w:hint="eastAsia"/>
                <w:sz w:val="21"/>
                <w:szCs w:val="21"/>
              </w:rPr>
              <w:t>分；良：</w:t>
            </w:r>
            <w:r>
              <w:rPr>
                <w:rFonts w:ascii="宋体" w:eastAsia="宋体" w:hAnsi="宋体" w:cs="仿宋"/>
                <w:sz w:val="21"/>
                <w:szCs w:val="21"/>
              </w:rPr>
              <w:t>8</w:t>
            </w:r>
            <w:r>
              <w:rPr>
                <w:rFonts w:ascii="宋体" w:eastAsia="宋体" w:hAnsi="宋体" w:cs="仿宋" w:hint="eastAsia"/>
                <w:sz w:val="21"/>
                <w:szCs w:val="21"/>
              </w:rPr>
              <w:t>分；一般：</w:t>
            </w:r>
            <w:r>
              <w:rPr>
                <w:rFonts w:ascii="宋体" w:eastAsia="宋体" w:hAnsi="宋体" w:cs="仿宋"/>
                <w:sz w:val="21"/>
                <w:szCs w:val="21"/>
              </w:rPr>
              <w:t>2</w:t>
            </w:r>
            <w:r>
              <w:rPr>
                <w:rFonts w:ascii="宋体" w:eastAsia="宋体" w:hAnsi="宋体" w:cs="仿宋" w:hint="eastAsia"/>
                <w:sz w:val="21"/>
                <w:szCs w:val="21"/>
              </w:rPr>
              <w:t>分。</w:t>
            </w:r>
          </w:p>
        </w:tc>
      </w:tr>
      <w:tr w:rsidR="00C57545">
        <w:trPr>
          <w:trHeight w:val="1435"/>
          <w:jc w:val="center"/>
        </w:trPr>
        <w:tc>
          <w:tcPr>
            <w:tcW w:w="1150" w:type="dxa"/>
            <w:vMerge/>
            <w:vAlign w:val="center"/>
          </w:tcPr>
          <w:p w:rsidR="00C57545" w:rsidRDefault="00C57545">
            <w:pPr>
              <w:pStyle w:val="ac"/>
              <w:rPr>
                <w:rFonts w:ascii="宋体" w:eastAsia="宋体" w:hAnsi="宋体" w:cs="仿宋"/>
                <w:sz w:val="21"/>
                <w:szCs w:val="21"/>
              </w:rPr>
            </w:pPr>
          </w:p>
        </w:tc>
        <w:tc>
          <w:tcPr>
            <w:tcW w:w="2835" w:type="dxa"/>
            <w:vAlign w:val="center"/>
          </w:tcPr>
          <w:p w:rsidR="00C57545" w:rsidRDefault="00CD18C2">
            <w:pPr>
              <w:pStyle w:val="ac"/>
              <w:jc w:val="center"/>
              <w:rPr>
                <w:rFonts w:ascii="宋体" w:eastAsia="宋体" w:hAnsi="宋体" w:cs="仿宋"/>
                <w:sz w:val="21"/>
                <w:szCs w:val="21"/>
              </w:rPr>
            </w:pPr>
            <w:r>
              <w:rPr>
                <w:rFonts w:ascii="宋体" w:eastAsia="宋体" w:hAnsi="宋体" w:cs="仿宋" w:hint="eastAsia"/>
                <w:sz w:val="21"/>
                <w:szCs w:val="21"/>
              </w:rPr>
              <w:t>售后服务机构的情况（10分）</w:t>
            </w:r>
          </w:p>
        </w:tc>
        <w:tc>
          <w:tcPr>
            <w:tcW w:w="708" w:type="dxa"/>
            <w:vMerge/>
            <w:vAlign w:val="center"/>
          </w:tcPr>
          <w:p w:rsidR="00C57545" w:rsidRDefault="00C57545">
            <w:pPr>
              <w:pStyle w:val="ac"/>
              <w:rPr>
                <w:rFonts w:ascii="宋体" w:eastAsia="宋体" w:hAnsi="宋体" w:cs="仿宋"/>
                <w:sz w:val="21"/>
                <w:szCs w:val="21"/>
              </w:rPr>
            </w:pPr>
          </w:p>
        </w:tc>
        <w:tc>
          <w:tcPr>
            <w:tcW w:w="4805" w:type="dxa"/>
            <w:vAlign w:val="center"/>
          </w:tcPr>
          <w:p w:rsidR="00C57545" w:rsidRDefault="00CD18C2">
            <w:pPr>
              <w:pStyle w:val="ac"/>
              <w:rPr>
                <w:rFonts w:ascii="宋体" w:eastAsia="宋体" w:hAnsi="宋体" w:cs="仿宋"/>
                <w:sz w:val="21"/>
                <w:szCs w:val="21"/>
              </w:rPr>
            </w:pPr>
            <w:r>
              <w:rPr>
                <w:rFonts w:ascii="宋体" w:eastAsia="宋体" w:hAnsi="宋体" w:cs="仿宋" w:hint="eastAsia"/>
                <w:sz w:val="21"/>
                <w:szCs w:val="21"/>
              </w:rPr>
              <w:t>供应</w:t>
            </w:r>
            <w:proofErr w:type="gramStart"/>
            <w:r>
              <w:rPr>
                <w:rFonts w:ascii="宋体" w:eastAsia="宋体" w:hAnsi="宋体" w:cs="仿宋" w:hint="eastAsia"/>
                <w:sz w:val="21"/>
                <w:szCs w:val="21"/>
              </w:rPr>
              <w:t>商注册</w:t>
            </w:r>
            <w:proofErr w:type="gramEnd"/>
            <w:r>
              <w:rPr>
                <w:rFonts w:ascii="宋体" w:eastAsia="宋体" w:hAnsi="宋体" w:cs="仿宋" w:hint="eastAsia"/>
                <w:sz w:val="21"/>
                <w:szCs w:val="21"/>
              </w:rPr>
              <w:t>地在项目所属地区内或在项目所属地区有固定服务点（分支机构）的得10分；在广东省内有固定服务点（分支机构）的得8分；其他情况不得分。（提供相关证明文件或证件）</w:t>
            </w:r>
          </w:p>
        </w:tc>
      </w:tr>
    </w:tbl>
    <w:p w:rsidR="00C57545" w:rsidRDefault="00C57545">
      <w:pPr>
        <w:rPr>
          <w:rFonts w:ascii="宋体" w:hAnsi="宋体"/>
          <w:sz w:val="24"/>
          <w:highlight w:val="red"/>
        </w:rPr>
      </w:pPr>
    </w:p>
    <w:p w:rsidR="00C57545" w:rsidRDefault="00CD18C2">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4"/>
      <w:bookmarkEnd w:id="5"/>
      <w:bookmarkEnd w:id="6"/>
    </w:p>
    <w:p w:rsidR="00C57545" w:rsidRDefault="00CD18C2">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修正价后的价格作为核实价。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C57545" w:rsidRDefault="00CD18C2">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C57545" w:rsidRDefault="00CD18C2">
      <w:pPr>
        <w:tabs>
          <w:tab w:val="left" w:pos="851"/>
        </w:tabs>
        <w:autoSpaceDE w:val="0"/>
        <w:autoSpaceDN w:val="0"/>
        <w:adjustRightInd w:val="0"/>
        <w:snapToGrid w:val="0"/>
        <w:spacing w:line="360" w:lineRule="auto"/>
        <w:ind w:firstLineChars="200" w:firstLine="480"/>
        <w:rPr>
          <w:rFonts w:ascii="宋体" w:hAnsi="宋体" w:cs="Arial"/>
          <w:sz w:val="24"/>
        </w:rPr>
        <w:sectPr w:rsidR="00C57545">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C57545" w:rsidRDefault="00CD18C2">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C57545" w:rsidRDefault="00CD18C2">
      <w:pPr>
        <w:widowControl/>
        <w:jc w:val="center"/>
        <w:rPr>
          <w:rFonts w:ascii="宋体" w:hAnsi="宋体"/>
          <w:b/>
          <w:sz w:val="24"/>
        </w:rPr>
      </w:pPr>
      <w:r>
        <w:rPr>
          <w:rFonts w:ascii="宋体" w:hAnsi="宋体" w:hint="eastAsia"/>
          <w:b/>
          <w:sz w:val="24"/>
        </w:rPr>
        <w:t>汕尾职业技术学院采购</w:t>
      </w:r>
    </w:p>
    <w:p w:rsidR="00C57545" w:rsidRDefault="00CD18C2">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C57545" w:rsidRDefault="00C57545">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C57545">
        <w:trPr>
          <w:trHeight w:val="446"/>
          <w:jc w:val="center"/>
        </w:trPr>
        <w:tc>
          <w:tcPr>
            <w:tcW w:w="5400" w:type="dxa"/>
          </w:tcPr>
          <w:p w:rsidR="00C57545" w:rsidRDefault="00CD18C2">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C57545">
        <w:trPr>
          <w:trHeight w:val="446"/>
          <w:jc w:val="center"/>
        </w:trPr>
        <w:tc>
          <w:tcPr>
            <w:tcW w:w="5400" w:type="dxa"/>
          </w:tcPr>
          <w:p w:rsidR="00C57545" w:rsidRDefault="00C57545">
            <w:pPr>
              <w:tabs>
                <w:tab w:val="left" w:pos="720"/>
              </w:tabs>
              <w:jc w:val="left"/>
              <w:rPr>
                <w:rFonts w:ascii="宋体" w:hAnsi="宋体"/>
                <w:b/>
                <w:sz w:val="24"/>
                <w:u w:val="single"/>
              </w:rPr>
            </w:pPr>
          </w:p>
        </w:tc>
      </w:tr>
      <w:tr w:rsidR="00C57545">
        <w:trPr>
          <w:trHeight w:val="446"/>
          <w:jc w:val="center"/>
        </w:trPr>
        <w:tc>
          <w:tcPr>
            <w:tcW w:w="5400" w:type="dxa"/>
          </w:tcPr>
          <w:p w:rsidR="00C57545" w:rsidRDefault="00CD18C2">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C57545" w:rsidRDefault="00C57545">
      <w:pPr>
        <w:spacing w:line="360" w:lineRule="auto"/>
        <w:ind w:rightChars="-337" w:right="-708"/>
        <w:rPr>
          <w:rFonts w:ascii="宋体" w:hAnsi="宋体"/>
          <w:b/>
          <w:sz w:val="24"/>
        </w:rPr>
      </w:pPr>
    </w:p>
    <w:p w:rsidR="00C57545" w:rsidRDefault="00CD18C2">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C57545" w:rsidRDefault="00CD18C2">
      <w:pPr>
        <w:pStyle w:val="17"/>
        <w:spacing w:line="360" w:lineRule="auto"/>
        <w:rPr>
          <w:rFonts w:ascii="宋体" w:hAnsi="宋体" w:cs="Arial"/>
          <w:sz w:val="24"/>
          <w:szCs w:val="24"/>
        </w:rPr>
      </w:pPr>
      <w:r>
        <w:rPr>
          <w:rFonts w:ascii="宋体" w:hAnsi="宋体" w:cs="Arial" w:hint="eastAsia"/>
          <w:sz w:val="24"/>
          <w:szCs w:val="24"/>
        </w:rPr>
        <w:t>甲方：</w:t>
      </w:r>
    </w:p>
    <w:p w:rsidR="00C57545" w:rsidRDefault="00CD18C2">
      <w:pPr>
        <w:pStyle w:val="17"/>
        <w:spacing w:line="360" w:lineRule="auto"/>
        <w:rPr>
          <w:rFonts w:ascii="宋体" w:hAnsi="宋体" w:cs="Arial"/>
          <w:sz w:val="24"/>
          <w:szCs w:val="24"/>
        </w:rPr>
      </w:pPr>
      <w:r>
        <w:rPr>
          <w:rFonts w:ascii="宋体" w:hAnsi="宋体" w:cs="Arial" w:hint="eastAsia"/>
          <w:sz w:val="24"/>
          <w:szCs w:val="24"/>
        </w:rPr>
        <w:t>乙方：</w:t>
      </w:r>
    </w:p>
    <w:p w:rsidR="00C57545" w:rsidRDefault="00CD18C2">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根据《中华人民共和国合同法》、《中华人民共和国政府采购法》及汕尾职业技术学院后勤管理处对“汕尾职业技术学院电梯维修和保养服务</w:t>
      </w:r>
      <w:r>
        <w:rPr>
          <w:rFonts w:ascii="宋体" w:hAnsi="宋体" w:hint="eastAsia"/>
          <w:sz w:val="24"/>
          <w:szCs w:val="24"/>
        </w:rPr>
        <w:t>”</w:t>
      </w:r>
      <w:r>
        <w:rPr>
          <w:rFonts w:ascii="宋体" w:hAnsi="宋体" w:cs="Arial" w:hint="eastAsia"/>
          <w:sz w:val="24"/>
          <w:szCs w:val="24"/>
        </w:rPr>
        <w:t>（项目编号：SWZYCG2021-32）招标文件的要求和评标结果，经甲乙双方协商一致，签订本合同。</w:t>
      </w:r>
    </w:p>
    <w:p w:rsidR="00C57545" w:rsidRDefault="00CD18C2">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C57545" w:rsidRDefault="00CD18C2">
      <w:pPr>
        <w:pStyle w:val="2c"/>
        <w:tabs>
          <w:tab w:val="left" w:pos="840"/>
        </w:tabs>
        <w:spacing w:line="360" w:lineRule="auto"/>
        <w:ind w:left="1"/>
        <w:rPr>
          <w:rFonts w:ascii="宋体" w:hAnsi="宋体" w:cs="Arial"/>
          <w:kern w:val="2"/>
          <w:sz w:val="24"/>
          <w:szCs w:val="24"/>
        </w:rPr>
      </w:pPr>
      <w:r>
        <w:rPr>
          <w:rFonts w:ascii="宋体" w:hAnsi="宋体" w:hint="eastAsia"/>
          <w:b/>
          <w:kern w:val="2"/>
          <w:sz w:val="24"/>
          <w:szCs w:val="24"/>
        </w:rPr>
        <w:t>二、</w:t>
      </w:r>
      <w:r>
        <w:rPr>
          <w:rFonts w:ascii="宋体" w:hAnsi="宋体" w:hint="eastAsia"/>
          <w:kern w:val="2"/>
          <w:sz w:val="24"/>
          <w:szCs w:val="24"/>
        </w:rPr>
        <w:t xml:space="preserve"> </w:t>
      </w:r>
      <w:r>
        <w:rPr>
          <w:rFonts w:ascii="宋体" w:hAnsi="宋体" w:cs="Arial" w:hint="eastAsia"/>
          <w:kern w:val="2"/>
          <w:sz w:val="24"/>
          <w:szCs w:val="24"/>
        </w:rPr>
        <w:t>乙方根据甲方要求提供以下服务：</w:t>
      </w:r>
    </w:p>
    <w:p w:rsidR="00C57545" w:rsidRDefault="00C57545">
      <w:pPr>
        <w:pStyle w:val="2c"/>
        <w:tabs>
          <w:tab w:val="left" w:pos="840"/>
        </w:tabs>
        <w:spacing w:line="360" w:lineRule="auto"/>
        <w:ind w:left="1"/>
        <w:rPr>
          <w:rFonts w:ascii="宋体" w:hAnsi="宋体" w:cs="Arial"/>
          <w:kern w:val="2"/>
          <w:sz w:val="24"/>
          <w:szCs w:val="24"/>
        </w:rPr>
      </w:pPr>
    </w:p>
    <w:p w:rsidR="00C57545" w:rsidRDefault="00CD18C2">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C57545" w:rsidRDefault="00CD18C2">
      <w:pPr>
        <w:pStyle w:val="2c"/>
        <w:tabs>
          <w:tab w:val="left" w:pos="840"/>
        </w:tabs>
        <w:spacing w:line="360" w:lineRule="auto"/>
        <w:rPr>
          <w:rFonts w:ascii="宋体" w:hAnsi="宋体"/>
          <w:kern w:val="2"/>
          <w:sz w:val="24"/>
          <w:szCs w:val="24"/>
        </w:rPr>
      </w:pPr>
      <w:r>
        <w:rPr>
          <w:rFonts w:ascii="宋体" w:hAnsi="宋体" w:hint="eastAsia"/>
          <w:kern w:val="2"/>
          <w:sz w:val="24"/>
          <w:szCs w:val="24"/>
        </w:rPr>
        <w:t>1、  维修保养内容及要求</w:t>
      </w:r>
    </w:p>
    <w:p w:rsidR="00C57545" w:rsidRDefault="00CD18C2">
      <w:pPr>
        <w:pStyle w:val="2c"/>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C57545" w:rsidRDefault="00CD18C2">
      <w:pPr>
        <w:pStyle w:val="2c"/>
        <w:numPr>
          <w:ilvl w:val="0"/>
          <w:numId w:val="2"/>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服务期限：一年（</w:t>
      </w:r>
      <w:r>
        <w:rPr>
          <w:rFonts w:ascii="宋体" w:hAnsi="宋体" w:hint="eastAsia"/>
          <w:sz w:val="24"/>
        </w:rPr>
        <w:t>供应商在维修保养服务期限内，服务到位，经考核合格，可以续签1年）。</w:t>
      </w:r>
    </w:p>
    <w:tbl>
      <w:tblPr>
        <w:tblStyle w:val="aff7"/>
        <w:tblW w:w="9233" w:type="dxa"/>
        <w:tblLayout w:type="fixed"/>
        <w:tblLook w:val="04A0" w:firstRow="1" w:lastRow="0" w:firstColumn="1" w:lastColumn="0" w:noHBand="0" w:noVBand="1"/>
      </w:tblPr>
      <w:tblGrid>
        <w:gridCol w:w="840"/>
        <w:gridCol w:w="1935"/>
        <w:gridCol w:w="1591"/>
        <w:gridCol w:w="3450"/>
        <w:gridCol w:w="1417"/>
      </w:tblGrid>
      <w:tr w:rsidR="00C57545">
        <w:tc>
          <w:tcPr>
            <w:tcW w:w="840" w:type="dxa"/>
          </w:tcPr>
          <w:p w:rsidR="00C57545" w:rsidRDefault="00CD18C2">
            <w:pPr>
              <w:pStyle w:val="2c"/>
              <w:tabs>
                <w:tab w:val="left" w:pos="840"/>
              </w:tabs>
              <w:spacing w:line="360" w:lineRule="auto"/>
              <w:rPr>
                <w:rFonts w:ascii="宋体" w:hAnsi="宋体"/>
                <w:sz w:val="24"/>
              </w:rPr>
            </w:pPr>
            <w:r>
              <w:rPr>
                <w:rFonts w:ascii="宋体" w:hAnsi="宋体" w:hint="eastAsia"/>
                <w:sz w:val="24"/>
              </w:rPr>
              <w:t>序号</w:t>
            </w:r>
          </w:p>
        </w:tc>
        <w:tc>
          <w:tcPr>
            <w:tcW w:w="1935" w:type="dxa"/>
          </w:tcPr>
          <w:p w:rsidR="00C57545" w:rsidRDefault="00CD18C2">
            <w:pPr>
              <w:pStyle w:val="2c"/>
              <w:tabs>
                <w:tab w:val="left" w:pos="840"/>
              </w:tabs>
              <w:spacing w:line="360" w:lineRule="auto"/>
              <w:rPr>
                <w:rFonts w:ascii="宋体" w:hAnsi="宋体"/>
                <w:sz w:val="24"/>
              </w:rPr>
            </w:pPr>
            <w:r>
              <w:rPr>
                <w:rFonts w:ascii="宋体" w:hAnsi="宋体" w:hint="eastAsia"/>
                <w:sz w:val="24"/>
              </w:rPr>
              <w:t>电梯品牌</w:t>
            </w:r>
          </w:p>
        </w:tc>
        <w:tc>
          <w:tcPr>
            <w:tcW w:w="1591" w:type="dxa"/>
          </w:tcPr>
          <w:p w:rsidR="00C57545" w:rsidRDefault="00CD18C2">
            <w:pPr>
              <w:pStyle w:val="2c"/>
              <w:tabs>
                <w:tab w:val="left" w:pos="840"/>
              </w:tabs>
              <w:spacing w:line="360" w:lineRule="auto"/>
              <w:rPr>
                <w:rFonts w:ascii="宋体" w:hAnsi="宋体"/>
                <w:sz w:val="24"/>
              </w:rPr>
            </w:pPr>
            <w:r>
              <w:rPr>
                <w:rFonts w:ascii="宋体" w:hAnsi="宋体" w:hint="eastAsia"/>
                <w:sz w:val="24"/>
              </w:rPr>
              <w:t>电梯位置</w:t>
            </w:r>
          </w:p>
        </w:tc>
        <w:tc>
          <w:tcPr>
            <w:tcW w:w="3450" w:type="dxa"/>
          </w:tcPr>
          <w:p w:rsidR="00C57545" w:rsidRDefault="00CD18C2">
            <w:pPr>
              <w:pStyle w:val="2c"/>
              <w:tabs>
                <w:tab w:val="left" w:pos="840"/>
              </w:tabs>
              <w:spacing w:line="360" w:lineRule="auto"/>
              <w:rPr>
                <w:rFonts w:ascii="宋体" w:hAnsi="宋体"/>
                <w:sz w:val="24"/>
              </w:rPr>
            </w:pPr>
            <w:r>
              <w:rPr>
                <w:rFonts w:ascii="宋体" w:hAnsi="宋体" w:hint="eastAsia"/>
                <w:sz w:val="24"/>
              </w:rPr>
              <w:t>维修保养服务起止时间</w:t>
            </w:r>
          </w:p>
        </w:tc>
        <w:tc>
          <w:tcPr>
            <w:tcW w:w="1417" w:type="dxa"/>
          </w:tcPr>
          <w:p w:rsidR="00C57545" w:rsidRDefault="00CD18C2">
            <w:pPr>
              <w:pStyle w:val="2c"/>
              <w:tabs>
                <w:tab w:val="left" w:pos="840"/>
              </w:tabs>
              <w:spacing w:line="360" w:lineRule="auto"/>
              <w:rPr>
                <w:rFonts w:ascii="宋体" w:hAnsi="宋体"/>
                <w:sz w:val="24"/>
              </w:rPr>
            </w:pPr>
            <w:r>
              <w:rPr>
                <w:rFonts w:ascii="宋体" w:hAnsi="宋体" w:hint="eastAsia"/>
                <w:sz w:val="24"/>
              </w:rPr>
              <w:t>备注</w:t>
            </w:r>
          </w:p>
        </w:tc>
      </w:tr>
      <w:tr w:rsidR="00C57545">
        <w:tc>
          <w:tcPr>
            <w:tcW w:w="840" w:type="dxa"/>
          </w:tcPr>
          <w:p w:rsidR="00C57545" w:rsidRDefault="00CD18C2">
            <w:pPr>
              <w:pStyle w:val="2c"/>
              <w:tabs>
                <w:tab w:val="left" w:pos="840"/>
              </w:tabs>
              <w:spacing w:line="360" w:lineRule="auto"/>
              <w:rPr>
                <w:rFonts w:ascii="宋体" w:hAnsi="宋体"/>
                <w:sz w:val="24"/>
              </w:rPr>
            </w:pPr>
            <w:r>
              <w:rPr>
                <w:rFonts w:ascii="宋体" w:hAnsi="宋体" w:hint="eastAsia"/>
                <w:sz w:val="24"/>
              </w:rPr>
              <w:t>1</w:t>
            </w:r>
          </w:p>
        </w:tc>
        <w:tc>
          <w:tcPr>
            <w:tcW w:w="1935" w:type="dxa"/>
          </w:tcPr>
          <w:p w:rsidR="00C57545" w:rsidRDefault="00CD18C2">
            <w:pPr>
              <w:pStyle w:val="2c"/>
              <w:tabs>
                <w:tab w:val="left" w:pos="840"/>
              </w:tabs>
              <w:spacing w:line="360" w:lineRule="auto"/>
              <w:rPr>
                <w:rFonts w:ascii="宋体" w:hAnsi="宋体"/>
                <w:sz w:val="24"/>
              </w:rPr>
            </w:pPr>
            <w:r>
              <w:rPr>
                <w:rFonts w:ascii="宋体" w:hAnsi="宋体" w:hint="eastAsia"/>
                <w:sz w:val="24"/>
              </w:rPr>
              <w:t>上海三菱</w:t>
            </w:r>
          </w:p>
        </w:tc>
        <w:tc>
          <w:tcPr>
            <w:tcW w:w="1591" w:type="dxa"/>
          </w:tcPr>
          <w:p w:rsidR="00C57545" w:rsidRDefault="00CD18C2">
            <w:pPr>
              <w:pStyle w:val="2c"/>
              <w:tabs>
                <w:tab w:val="left" w:pos="840"/>
              </w:tabs>
              <w:spacing w:line="360" w:lineRule="auto"/>
              <w:rPr>
                <w:rFonts w:ascii="宋体" w:hAnsi="宋体"/>
                <w:sz w:val="24"/>
              </w:rPr>
            </w:pPr>
            <w:proofErr w:type="gramStart"/>
            <w:r>
              <w:rPr>
                <w:rFonts w:ascii="宋体" w:hAnsi="宋体" w:hint="eastAsia"/>
                <w:sz w:val="24"/>
              </w:rPr>
              <w:t>实训楼</w:t>
            </w:r>
            <w:r>
              <w:rPr>
                <w:rFonts w:ascii="宋体" w:hAnsi="宋体" w:hint="eastAsia"/>
                <w:sz w:val="24"/>
              </w:rPr>
              <w:t>3</w:t>
            </w:r>
            <w:r>
              <w:rPr>
                <w:rFonts w:ascii="宋体" w:hAnsi="宋体" w:hint="eastAsia"/>
                <w:sz w:val="24"/>
              </w:rPr>
              <w:t>部</w:t>
            </w:r>
            <w:proofErr w:type="gramEnd"/>
          </w:p>
        </w:tc>
        <w:tc>
          <w:tcPr>
            <w:tcW w:w="3450" w:type="dxa"/>
          </w:tcPr>
          <w:p w:rsidR="00C57545" w:rsidRDefault="00CD18C2">
            <w:pPr>
              <w:pStyle w:val="2c"/>
              <w:tabs>
                <w:tab w:val="left" w:pos="840"/>
              </w:tabs>
              <w:spacing w:line="360" w:lineRule="auto"/>
              <w:rPr>
                <w:rFonts w:ascii="宋体" w:hAnsi="宋体"/>
                <w:sz w:val="24"/>
              </w:rPr>
            </w:pPr>
            <w:r>
              <w:rPr>
                <w:rFonts w:ascii="宋体" w:hAnsi="宋体" w:hint="eastAsia"/>
                <w:sz w:val="24"/>
              </w:rPr>
              <w:t>2020.12.1</w:t>
            </w:r>
            <w:r>
              <w:rPr>
                <w:rFonts w:ascii="宋体" w:hAnsi="宋体" w:hint="eastAsia"/>
                <w:sz w:val="24"/>
              </w:rPr>
              <w:t>起至</w:t>
            </w:r>
            <w:r>
              <w:rPr>
                <w:rFonts w:ascii="宋体" w:hAnsi="宋体" w:hint="eastAsia"/>
                <w:sz w:val="24"/>
              </w:rPr>
              <w:t>2021.11.30</w:t>
            </w:r>
            <w:r>
              <w:rPr>
                <w:rFonts w:ascii="宋体" w:hAnsi="宋体" w:hint="eastAsia"/>
                <w:sz w:val="24"/>
              </w:rPr>
              <w:t>止</w:t>
            </w:r>
          </w:p>
        </w:tc>
        <w:tc>
          <w:tcPr>
            <w:tcW w:w="1417" w:type="dxa"/>
          </w:tcPr>
          <w:p w:rsidR="00C57545" w:rsidRDefault="00C57545">
            <w:pPr>
              <w:pStyle w:val="2c"/>
              <w:tabs>
                <w:tab w:val="left" w:pos="840"/>
              </w:tabs>
              <w:spacing w:line="360" w:lineRule="auto"/>
              <w:rPr>
                <w:rFonts w:ascii="宋体" w:hAnsi="宋体"/>
                <w:sz w:val="24"/>
              </w:rPr>
            </w:pPr>
          </w:p>
        </w:tc>
      </w:tr>
      <w:tr w:rsidR="00C57545">
        <w:tc>
          <w:tcPr>
            <w:tcW w:w="840" w:type="dxa"/>
          </w:tcPr>
          <w:p w:rsidR="00C57545" w:rsidRDefault="00CD18C2">
            <w:pPr>
              <w:pStyle w:val="2c"/>
              <w:tabs>
                <w:tab w:val="left" w:pos="840"/>
              </w:tabs>
              <w:spacing w:line="360" w:lineRule="auto"/>
              <w:rPr>
                <w:rFonts w:ascii="宋体" w:hAnsi="宋体"/>
                <w:sz w:val="24"/>
              </w:rPr>
            </w:pPr>
            <w:r>
              <w:rPr>
                <w:rFonts w:ascii="宋体" w:hAnsi="宋体" w:hint="eastAsia"/>
                <w:sz w:val="24"/>
              </w:rPr>
              <w:t>2</w:t>
            </w:r>
          </w:p>
        </w:tc>
        <w:tc>
          <w:tcPr>
            <w:tcW w:w="1935" w:type="dxa"/>
          </w:tcPr>
          <w:p w:rsidR="00C57545" w:rsidRDefault="00CD18C2">
            <w:pPr>
              <w:pStyle w:val="2c"/>
              <w:tabs>
                <w:tab w:val="left" w:pos="840"/>
              </w:tabs>
              <w:spacing w:line="360" w:lineRule="auto"/>
              <w:rPr>
                <w:rFonts w:ascii="宋体" w:hAnsi="宋体"/>
                <w:sz w:val="24"/>
              </w:rPr>
            </w:pPr>
            <w:r>
              <w:rPr>
                <w:rFonts w:ascii="宋体" w:hAnsi="宋体" w:hint="eastAsia"/>
                <w:sz w:val="24"/>
              </w:rPr>
              <w:t>上海三菱</w:t>
            </w:r>
          </w:p>
        </w:tc>
        <w:tc>
          <w:tcPr>
            <w:tcW w:w="1591" w:type="dxa"/>
          </w:tcPr>
          <w:p w:rsidR="00C57545" w:rsidRDefault="00CD18C2">
            <w:pPr>
              <w:pStyle w:val="2c"/>
              <w:tabs>
                <w:tab w:val="left" w:pos="840"/>
              </w:tabs>
              <w:spacing w:line="360" w:lineRule="auto"/>
              <w:rPr>
                <w:rFonts w:ascii="宋体" w:hAnsi="宋体"/>
                <w:sz w:val="24"/>
              </w:rPr>
            </w:pPr>
            <w:proofErr w:type="gramStart"/>
            <w:r>
              <w:rPr>
                <w:rFonts w:ascii="宋体" w:hAnsi="宋体" w:hint="eastAsia"/>
                <w:sz w:val="24"/>
              </w:rPr>
              <w:t>实训楼</w:t>
            </w:r>
            <w:r>
              <w:rPr>
                <w:rFonts w:ascii="宋体" w:hAnsi="宋体" w:hint="eastAsia"/>
                <w:sz w:val="24"/>
              </w:rPr>
              <w:t>1</w:t>
            </w:r>
            <w:r>
              <w:rPr>
                <w:rFonts w:ascii="宋体" w:hAnsi="宋体" w:hint="eastAsia"/>
                <w:sz w:val="24"/>
              </w:rPr>
              <w:t>部</w:t>
            </w:r>
            <w:proofErr w:type="gramEnd"/>
          </w:p>
        </w:tc>
        <w:tc>
          <w:tcPr>
            <w:tcW w:w="3450" w:type="dxa"/>
          </w:tcPr>
          <w:p w:rsidR="00C57545" w:rsidRDefault="00CD18C2">
            <w:pPr>
              <w:pStyle w:val="2c"/>
              <w:tabs>
                <w:tab w:val="left" w:pos="840"/>
              </w:tabs>
              <w:spacing w:line="360" w:lineRule="auto"/>
              <w:rPr>
                <w:rFonts w:ascii="宋体" w:hAnsi="宋体"/>
                <w:sz w:val="24"/>
              </w:rPr>
            </w:pPr>
            <w:r>
              <w:rPr>
                <w:rFonts w:ascii="宋体" w:hAnsi="宋体" w:hint="eastAsia"/>
                <w:sz w:val="24"/>
              </w:rPr>
              <w:t>签订合同之日起一年</w:t>
            </w:r>
          </w:p>
        </w:tc>
        <w:tc>
          <w:tcPr>
            <w:tcW w:w="1417" w:type="dxa"/>
          </w:tcPr>
          <w:p w:rsidR="00C57545" w:rsidRDefault="00C57545">
            <w:pPr>
              <w:pStyle w:val="2c"/>
              <w:tabs>
                <w:tab w:val="left" w:pos="840"/>
              </w:tabs>
              <w:spacing w:line="360" w:lineRule="auto"/>
              <w:rPr>
                <w:rFonts w:ascii="宋体" w:hAnsi="宋体"/>
                <w:sz w:val="24"/>
              </w:rPr>
            </w:pPr>
          </w:p>
        </w:tc>
      </w:tr>
      <w:tr w:rsidR="00C57545">
        <w:tc>
          <w:tcPr>
            <w:tcW w:w="840" w:type="dxa"/>
          </w:tcPr>
          <w:p w:rsidR="00C57545" w:rsidRDefault="00CD18C2">
            <w:pPr>
              <w:pStyle w:val="2c"/>
              <w:tabs>
                <w:tab w:val="left" w:pos="840"/>
              </w:tabs>
              <w:spacing w:line="360" w:lineRule="auto"/>
              <w:rPr>
                <w:rFonts w:ascii="宋体" w:hAnsi="宋体"/>
                <w:sz w:val="24"/>
              </w:rPr>
            </w:pPr>
            <w:r>
              <w:rPr>
                <w:rFonts w:ascii="宋体" w:hAnsi="宋体" w:hint="eastAsia"/>
                <w:sz w:val="24"/>
              </w:rPr>
              <w:t>3</w:t>
            </w:r>
          </w:p>
        </w:tc>
        <w:tc>
          <w:tcPr>
            <w:tcW w:w="1935" w:type="dxa"/>
          </w:tcPr>
          <w:p w:rsidR="00C57545" w:rsidRDefault="00CD18C2">
            <w:pPr>
              <w:pStyle w:val="2c"/>
              <w:tabs>
                <w:tab w:val="left" w:pos="840"/>
              </w:tabs>
              <w:spacing w:line="360" w:lineRule="auto"/>
              <w:rPr>
                <w:rFonts w:ascii="宋体" w:hAnsi="宋体"/>
                <w:sz w:val="24"/>
              </w:rPr>
            </w:pPr>
            <w:r>
              <w:rPr>
                <w:rFonts w:ascii="宋体" w:hAnsi="宋体" w:hint="eastAsia"/>
                <w:sz w:val="24"/>
              </w:rPr>
              <w:t>上海三菱</w:t>
            </w:r>
          </w:p>
        </w:tc>
        <w:tc>
          <w:tcPr>
            <w:tcW w:w="1591" w:type="dxa"/>
          </w:tcPr>
          <w:p w:rsidR="00C57545" w:rsidRDefault="00CD18C2">
            <w:pPr>
              <w:pStyle w:val="2c"/>
              <w:tabs>
                <w:tab w:val="left" w:pos="840"/>
              </w:tabs>
              <w:spacing w:line="360" w:lineRule="auto"/>
              <w:rPr>
                <w:rFonts w:ascii="宋体" w:hAnsi="宋体"/>
                <w:sz w:val="24"/>
              </w:rPr>
            </w:pPr>
            <w:r>
              <w:rPr>
                <w:rFonts w:ascii="宋体" w:hAnsi="宋体" w:hint="eastAsia"/>
                <w:sz w:val="24"/>
              </w:rPr>
              <w:t>食堂</w:t>
            </w:r>
            <w:r>
              <w:rPr>
                <w:rFonts w:ascii="宋体" w:hAnsi="宋体" w:hint="eastAsia"/>
                <w:sz w:val="24"/>
              </w:rPr>
              <w:t>2</w:t>
            </w:r>
            <w:r>
              <w:rPr>
                <w:rFonts w:ascii="宋体" w:hAnsi="宋体" w:hint="eastAsia"/>
                <w:sz w:val="24"/>
              </w:rPr>
              <w:t>部</w:t>
            </w:r>
          </w:p>
        </w:tc>
        <w:tc>
          <w:tcPr>
            <w:tcW w:w="3450" w:type="dxa"/>
          </w:tcPr>
          <w:p w:rsidR="00C57545" w:rsidRDefault="00CD18C2">
            <w:pPr>
              <w:pStyle w:val="2c"/>
              <w:tabs>
                <w:tab w:val="left" w:pos="840"/>
              </w:tabs>
              <w:spacing w:line="360" w:lineRule="auto"/>
              <w:rPr>
                <w:rFonts w:ascii="宋体" w:hAnsi="宋体"/>
                <w:sz w:val="24"/>
              </w:rPr>
            </w:pPr>
            <w:r>
              <w:rPr>
                <w:rFonts w:ascii="宋体" w:hAnsi="宋体" w:hint="eastAsia"/>
                <w:sz w:val="24"/>
              </w:rPr>
              <w:t>签订合同之日起一年</w:t>
            </w:r>
          </w:p>
        </w:tc>
        <w:tc>
          <w:tcPr>
            <w:tcW w:w="1417" w:type="dxa"/>
          </w:tcPr>
          <w:p w:rsidR="00C57545" w:rsidRDefault="00C57545">
            <w:pPr>
              <w:pStyle w:val="2c"/>
              <w:tabs>
                <w:tab w:val="left" w:pos="840"/>
              </w:tabs>
              <w:spacing w:line="360" w:lineRule="auto"/>
              <w:rPr>
                <w:rFonts w:ascii="宋体" w:hAnsi="宋体"/>
                <w:sz w:val="24"/>
              </w:rPr>
            </w:pPr>
          </w:p>
        </w:tc>
      </w:tr>
      <w:tr w:rsidR="00C57545">
        <w:tc>
          <w:tcPr>
            <w:tcW w:w="840" w:type="dxa"/>
          </w:tcPr>
          <w:p w:rsidR="00C57545" w:rsidRDefault="00CD18C2">
            <w:pPr>
              <w:pStyle w:val="2c"/>
              <w:tabs>
                <w:tab w:val="left" w:pos="840"/>
              </w:tabs>
              <w:spacing w:line="360" w:lineRule="auto"/>
              <w:rPr>
                <w:rFonts w:ascii="宋体" w:hAnsi="宋体"/>
                <w:sz w:val="24"/>
              </w:rPr>
            </w:pPr>
            <w:r>
              <w:rPr>
                <w:rFonts w:ascii="宋体" w:hAnsi="宋体" w:hint="eastAsia"/>
                <w:sz w:val="24"/>
              </w:rPr>
              <w:t>4</w:t>
            </w:r>
          </w:p>
        </w:tc>
        <w:tc>
          <w:tcPr>
            <w:tcW w:w="1935" w:type="dxa"/>
          </w:tcPr>
          <w:p w:rsidR="00C57545" w:rsidRDefault="00CD18C2">
            <w:pPr>
              <w:pStyle w:val="2c"/>
              <w:tabs>
                <w:tab w:val="left" w:pos="840"/>
              </w:tabs>
              <w:spacing w:line="360" w:lineRule="auto"/>
              <w:rPr>
                <w:rFonts w:ascii="宋体" w:hAnsi="宋体"/>
                <w:sz w:val="24"/>
              </w:rPr>
            </w:pPr>
            <w:r>
              <w:rPr>
                <w:rFonts w:ascii="宋体" w:hAnsi="宋体" w:hint="eastAsia"/>
                <w:sz w:val="24"/>
              </w:rPr>
              <w:t>康力</w:t>
            </w:r>
          </w:p>
        </w:tc>
        <w:tc>
          <w:tcPr>
            <w:tcW w:w="1591" w:type="dxa"/>
          </w:tcPr>
          <w:p w:rsidR="00C57545" w:rsidRDefault="00CD18C2">
            <w:pPr>
              <w:pStyle w:val="2c"/>
              <w:tabs>
                <w:tab w:val="left" w:pos="840"/>
              </w:tabs>
              <w:spacing w:line="360" w:lineRule="auto"/>
              <w:rPr>
                <w:rFonts w:ascii="宋体" w:hAnsi="宋体"/>
                <w:sz w:val="24"/>
              </w:rPr>
            </w:pPr>
            <w:r>
              <w:rPr>
                <w:rFonts w:ascii="宋体" w:hAnsi="宋体" w:hint="eastAsia"/>
                <w:sz w:val="24"/>
              </w:rPr>
              <w:t>教学楼</w:t>
            </w:r>
            <w:r>
              <w:rPr>
                <w:rFonts w:ascii="宋体" w:hAnsi="宋体" w:hint="eastAsia"/>
                <w:sz w:val="24"/>
              </w:rPr>
              <w:t>2</w:t>
            </w:r>
            <w:r>
              <w:rPr>
                <w:rFonts w:ascii="宋体" w:hAnsi="宋体" w:hint="eastAsia"/>
                <w:sz w:val="24"/>
              </w:rPr>
              <w:t>部</w:t>
            </w:r>
          </w:p>
        </w:tc>
        <w:tc>
          <w:tcPr>
            <w:tcW w:w="3450" w:type="dxa"/>
          </w:tcPr>
          <w:p w:rsidR="00C57545" w:rsidRDefault="00CD18C2">
            <w:pPr>
              <w:pStyle w:val="2c"/>
              <w:tabs>
                <w:tab w:val="left" w:pos="840"/>
              </w:tabs>
              <w:spacing w:line="360" w:lineRule="auto"/>
              <w:rPr>
                <w:rFonts w:ascii="宋体" w:hAnsi="宋体"/>
                <w:sz w:val="24"/>
              </w:rPr>
            </w:pPr>
            <w:r>
              <w:rPr>
                <w:rFonts w:ascii="宋体" w:hAnsi="宋体" w:hint="eastAsia"/>
                <w:sz w:val="24"/>
              </w:rPr>
              <w:t>2020.10.28</w:t>
            </w:r>
            <w:r>
              <w:rPr>
                <w:rFonts w:ascii="宋体" w:hAnsi="宋体" w:hint="eastAsia"/>
                <w:sz w:val="24"/>
              </w:rPr>
              <w:t>起至</w:t>
            </w:r>
            <w:r>
              <w:rPr>
                <w:rFonts w:ascii="宋体" w:hAnsi="宋体" w:hint="eastAsia"/>
                <w:sz w:val="24"/>
              </w:rPr>
              <w:t>2021.10.27</w:t>
            </w:r>
            <w:r>
              <w:rPr>
                <w:rFonts w:ascii="宋体" w:hAnsi="宋体" w:hint="eastAsia"/>
                <w:sz w:val="24"/>
              </w:rPr>
              <w:t>止</w:t>
            </w:r>
          </w:p>
        </w:tc>
        <w:tc>
          <w:tcPr>
            <w:tcW w:w="1417" w:type="dxa"/>
          </w:tcPr>
          <w:p w:rsidR="00C57545" w:rsidRDefault="00C57545">
            <w:pPr>
              <w:pStyle w:val="2c"/>
              <w:tabs>
                <w:tab w:val="left" w:pos="840"/>
              </w:tabs>
              <w:spacing w:line="360" w:lineRule="auto"/>
              <w:rPr>
                <w:rFonts w:ascii="宋体" w:hAnsi="宋体"/>
                <w:sz w:val="24"/>
              </w:rPr>
            </w:pPr>
          </w:p>
        </w:tc>
      </w:tr>
    </w:tbl>
    <w:p w:rsidR="00C57545" w:rsidRDefault="00C57545">
      <w:pPr>
        <w:pStyle w:val="2c"/>
        <w:tabs>
          <w:tab w:val="left" w:pos="840"/>
        </w:tabs>
        <w:spacing w:line="360" w:lineRule="auto"/>
        <w:rPr>
          <w:rFonts w:ascii="宋体" w:hAnsi="宋体"/>
          <w:sz w:val="24"/>
        </w:rPr>
      </w:pPr>
    </w:p>
    <w:p w:rsidR="00C57545" w:rsidRDefault="00CD18C2">
      <w:pPr>
        <w:widowControl/>
        <w:jc w:val="left"/>
        <w:rPr>
          <w:rFonts w:ascii="宋体" w:hAnsi="宋体"/>
          <w:b/>
          <w:sz w:val="24"/>
        </w:rPr>
      </w:pPr>
      <w:r>
        <w:rPr>
          <w:rFonts w:ascii="宋体" w:hAnsi="宋体"/>
          <w:b/>
          <w:sz w:val="24"/>
        </w:rPr>
        <w:lastRenderedPageBreak/>
        <w:br w:type="page"/>
      </w:r>
    </w:p>
    <w:p w:rsidR="00C57545" w:rsidRDefault="00CD18C2">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lastRenderedPageBreak/>
        <w:t>四、合同金额及付款方式</w:t>
      </w:r>
    </w:p>
    <w:p w:rsidR="00C57545" w:rsidRDefault="00CD18C2">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C57545" w:rsidRDefault="00CD18C2">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C57545" w:rsidRDefault="00CD18C2">
      <w:pPr>
        <w:pStyle w:val="18"/>
        <w:spacing w:line="360" w:lineRule="auto"/>
        <w:rPr>
          <w:rFonts w:ascii="宋体" w:hAnsi="宋体" w:hint="default"/>
          <w:sz w:val="32"/>
          <w:szCs w:val="32"/>
        </w:rPr>
      </w:pPr>
      <w:r>
        <w:rPr>
          <w:rFonts w:ascii="宋体" w:hAnsi="宋体"/>
          <w:sz w:val="24"/>
          <w:szCs w:val="24"/>
        </w:rPr>
        <w:t>2、  付款方式</w:t>
      </w:r>
    </w:p>
    <w:p w:rsidR="00C57545" w:rsidRDefault="00CD18C2">
      <w:pPr>
        <w:rPr>
          <w:rFonts w:ascii="宋体" w:hAnsi="宋体"/>
          <w:sz w:val="24"/>
        </w:rPr>
      </w:pPr>
      <w:r>
        <w:rPr>
          <w:rFonts w:ascii="宋体" w:hAnsi="宋体" w:hint="eastAsia"/>
          <w:sz w:val="24"/>
        </w:rPr>
        <w:t>（1）电梯维修和保养服务费支付：</w:t>
      </w:r>
    </w:p>
    <w:p w:rsidR="00C57545" w:rsidRDefault="00CD18C2">
      <w:pPr>
        <w:ind w:firstLineChars="200" w:firstLine="480"/>
        <w:rPr>
          <w:rFonts w:ascii="宋体" w:hAnsi="宋体"/>
          <w:sz w:val="24"/>
        </w:rPr>
      </w:pPr>
      <w:r>
        <w:rPr>
          <w:rFonts w:ascii="宋体" w:hAnsi="宋体" w:hint="eastAsia"/>
          <w:sz w:val="24"/>
        </w:rPr>
        <w:t>合同签订后15个工作日内，采购人凭供应商开具的正式税务发票，支付合同的电梯维修和保养服务费50%;合同履行一年期满，电梯维护保养报告等资料交接清楚，采购人凭供应商开具的正式税务发票，支付合同剩余的电梯维修和保养服务费50%。</w:t>
      </w:r>
    </w:p>
    <w:p w:rsidR="00C57545" w:rsidRDefault="00CD18C2">
      <w:pPr>
        <w:rPr>
          <w:rFonts w:ascii="宋体" w:hAnsi="宋体"/>
          <w:sz w:val="24"/>
        </w:rPr>
      </w:pPr>
      <w:r>
        <w:rPr>
          <w:rFonts w:ascii="宋体" w:hAnsi="宋体" w:hint="eastAsia"/>
          <w:sz w:val="24"/>
        </w:rPr>
        <w:t>（2）电梯维修服务及材料费支付：</w:t>
      </w:r>
    </w:p>
    <w:p w:rsidR="00C57545" w:rsidRDefault="00CD18C2">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按实际维修项目结算，每半年结算一次，采购人凭供应商开具的正式税务发票，一次性支付电梯维修服务费</w:t>
      </w:r>
      <w:r>
        <w:rPr>
          <w:rFonts w:ascii="宋体" w:hAnsi="宋体" w:hint="eastAsia"/>
          <w:sz w:val="32"/>
          <w:szCs w:val="32"/>
        </w:rPr>
        <w:t>。</w:t>
      </w:r>
    </w:p>
    <w:p w:rsidR="00C57545" w:rsidRDefault="00CD18C2">
      <w:pPr>
        <w:pStyle w:val="100"/>
        <w:numPr>
          <w:ilvl w:val="0"/>
          <w:numId w:val="3"/>
        </w:numPr>
        <w:tabs>
          <w:tab w:val="left" w:pos="840"/>
        </w:tabs>
        <w:spacing w:line="360" w:lineRule="auto"/>
        <w:rPr>
          <w:rFonts w:ascii="宋体" w:hAnsi="宋体"/>
          <w:b/>
          <w:sz w:val="24"/>
        </w:rPr>
      </w:pPr>
      <w:r>
        <w:rPr>
          <w:rFonts w:ascii="宋体" w:hAnsi="宋体" w:hint="eastAsia"/>
          <w:b/>
          <w:sz w:val="24"/>
        </w:rPr>
        <w:t>电梯服务要求</w:t>
      </w:r>
    </w:p>
    <w:p w:rsidR="00C57545" w:rsidRDefault="00CD18C2">
      <w:pPr>
        <w:ind w:firstLineChars="200" w:firstLine="480"/>
        <w:rPr>
          <w:rFonts w:ascii="宋体" w:hAnsi="宋体" w:cs="宋体"/>
          <w:sz w:val="24"/>
        </w:rPr>
      </w:pPr>
      <w:r>
        <w:rPr>
          <w:rFonts w:ascii="宋体" w:hAnsi="宋体" w:cs="宋体" w:hint="eastAsia"/>
          <w:sz w:val="24"/>
        </w:rPr>
        <w:t>1、供应商提供365天×24小时</w:t>
      </w:r>
      <w:r w:rsidR="00C034C3">
        <w:rPr>
          <w:rFonts w:ascii="宋体" w:hAnsi="宋体" w:cs="宋体" w:hint="eastAsia"/>
          <w:sz w:val="24"/>
        </w:rPr>
        <w:t>报修</w:t>
      </w:r>
      <w:r>
        <w:rPr>
          <w:rFonts w:ascii="宋体" w:hAnsi="宋体" w:cs="宋体" w:hint="eastAsia"/>
          <w:sz w:val="24"/>
        </w:rPr>
        <w:t>和应急服务，发生电梯困人故障时，要求20分钟内维保人员到达现场处置；其他故障</w:t>
      </w:r>
      <w:r w:rsidR="00C034C3">
        <w:rPr>
          <w:rFonts w:ascii="宋体" w:hAnsi="宋体" w:cs="宋体" w:hint="eastAsia"/>
          <w:sz w:val="24"/>
        </w:rPr>
        <w:t>报修</w:t>
      </w:r>
      <w:r>
        <w:rPr>
          <w:rFonts w:ascii="宋体" w:hAnsi="宋体" w:cs="宋体" w:hint="eastAsia"/>
          <w:sz w:val="24"/>
        </w:rPr>
        <w:t>时，要求30分钟内维保人员到达现场处理，确保电梯的应急服务及安全。一般故障处理（包括更换易损零部件）停梯时间不超过2小时；需更换电子板等电器元件的故障处理停梯时间不超过4小时；属中修范畴的故障处理停梯时间不超过12小时；属大修范畴的故障处理停梯时间不超过24小时。如所需更换的电梯零部件因原厂家订货时间超过24小时，供应商须提供相应的配件作为备用件，应急解决电梯故障，确保电梯正常运行。</w:t>
      </w:r>
    </w:p>
    <w:p w:rsidR="00C57545" w:rsidRDefault="00CD18C2">
      <w:pPr>
        <w:ind w:firstLineChars="200" w:firstLine="480"/>
        <w:rPr>
          <w:rFonts w:ascii="宋体" w:hAnsi="宋体" w:cs="宋体"/>
          <w:sz w:val="24"/>
        </w:rPr>
      </w:pPr>
      <w:r>
        <w:rPr>
          <w:rFonts w:ascii="宋体" w:hAnsi="宋体" w:cs="宋体" w:hint="eastAsia"/>
          <w:sz w:val="24"/>
        </w:rPr>
        <w:t>2、在维修和保养期内，电梯所有零部件，正常使用下发生损坏，由供应商负责免费更换，配件费用由采购人承担。维修前向采购人提交维修方案及费用清单，采购人电梯管理员签字（盖章）确认后进行作业；维修后向采购人汇报处理结果，提交维修工作卡，由采购人签字并留存备案。</w:t>
      </w:r>
    </w:p>
    <w:p w:rsidR="00C57545" w:rsidRDefault="00CD18C2">
      <w:pPr>
        <w:ind w:firstLineChars="200" w:firstLine="480"/>
        <w:rPr>
          <w:rFonts w:ascii="宋体" w:hAnsi="宋体" w:cs="宋体"/>
          <w:sz w:val="24"/>
        </w:rPr>
      </w:pPr>
      <w:r>
        <w:rPr>
          <w:rFonts w:ascii="宋体" w:hAnsi="宋体" w:cs="宋体" w:hint="eastAsia"/>
          <w:sz w:val="24"/>
        </w:rPr>
        <w:t>3、供应商须确保电梯24小时应急响应，按中国电梯安全标准（GB－75888标准）及电梯生产厂家的工艺和规范，对设备、机房、隔音层、门坎、分割横梁、井道、井道底坑进行常规检查、润滑、清洁、调校、测试、防锈、防腐蚀保养处理等工作，并根据设备状态要求修理或更换零部件，以确保电梯正常、安全、有效地运行；供应商须承诺维修或更换的零配件是原厂正品配件。</w:t>
      </w:r>
    </w:p>
    <w:p w:rsidR="00C57545" w:rsidRDefault="00CD18C2">
      <w:pPr>
        <w:ind w:firstLineChars="200" w:firstLine="480"/>
        <w:rPr>
          <w:rFonts w:ascii="宋体" w:hAnsi="宋体" w:cs="宋体"/>
          <w:sz w:val="24"/>
        </w:rPr>
      </w:pPr>
      <w:r>
        <w:rPr>
          <w:rFonts w:ascii="宋体" w:hAnsi="宋体" w:cs="宋体" w:hint="eastAsia"/>
          <w:sz w:val="24"/>
        </w:rPr>
        <w:t>4、在合同期内，采购人有重大活动或特殊情况，如遇考试、庆典、报告会、重要会议、上级检查等重大活动，供应商应按采购人要求派遣专业维修人员到达现场，免费提供全程监护服务，确保电梯的正常运行。</w:t>
      </w:r>
    </w:p>
    <w:p w:rsidR="00C57545" w:rsidRDefault="00CD18C2">
      <w:pPr>
        <w:ind w:firstLineChars="200" w:firstLine="480"/>
        <w:rPr>
          <w:rFonts w:ascii="宋体" w:hAnsi="宋体" w:cs="宋体"/>
          <w:sz w:val="24"/>
        </w:rPr>
      </w:pPr>
      <w:r>
        <w:rPr>
          <w:rFonts w:ascii="宋体" w:hAnsi="宋体" w:cs="宋体" w:hint="eastAsia"/>
          <w:sz w:val="24"/>
        </w:rPr>
        <w:t>5、每月对负责保养的电梯进行二次全面检修并提交使用状况检查报告，以确保电梯安全运行及符合技术监督局的检查要求。</w:t>
      </w:r>
    </w:p>
    <w:p w:rsidR="00C57545" w:rsidRDefault="00CD18C2">
      <w:pPr>
        <w:ind w:firstLineChars="200" w:firstLine="480"/>
        <w:rPr>
          <w:rFonts w:ascii="宋体" w:hAnsi="宋体" w:cs="宋体"/>
          <w:sz w:val="24"/>
        </w:rPr>
      </w:pPr>
      <w:r>
        <w:rPr>
          <w:rFonts w:ascii="宋体" w:hAnsi="宋体" w:cs="宋体" w:hint="eastAsia"/>
          <w:sz w:val="24"/>
        </w:rPr>
        <w:t>6、在电梯维修、保养工作期间，供应商须放置醒目的围蔽标牌提示或张贴温馨提示告知。负责联系、协助电讯部门并确保梯内电话畅通。</w:t>
      </w:r>
    </w:p>
    <w:p w:rsidR="00C57545" w:rsidRDefault="00CD18C2">
      <w:pPr>
        <w:ind w:firstLineChars="200" w:firstLine="480"/>
        <w:rPr>
          <w:rFonts w:ascii="宋体" w:hAnsi="宋体" w:cs="宋体"/>
          <w:sz w:val="24"/>
        </w:rPr>
      </w:pPr>
      <w:r>
        <w:rPr>
          <w:rFonts w:ascii="宋体" w:hAnsi="宋体" w:cs="宋体" w:hint="eastAsia"/>
          <w:sz w:val="24"/>
        </w:rPr>
        <w:t>7、保养期内，供应商保证采购人电梯的正常运行。因供应商违反操作规程而造成电梯损坏，其维修费由供应商全额承担。因供应商保养不善而引起的事故责任和造成采购人的直接经济损失，由供应商承担全部责任。</w:t>
      </w:r>
    </w:p>
    <w:p w:rsidR="00C57545" w:rsidRDefault="00CD18C2">
      <w:pPr>
        <w:ind w:firstLineChars="200" w:firstLine="480"/>
        <w:rPr>
          <w:rFonts w:ascii="宋体" w:hAnsi="宋体" w:cs="宋体"/>
          <w:sz w:val="24"/>
        </w:rPr>
      </w:pPr>
      <w:r>
        <w:rPr>
          <w:rFonts w:ascii="宋体" w:hAnsi="宋体" w:cs="宋体" w:hint="eastAsia"/>
          <w:sz w:val="24"/>
        </w:rPr>
        <w:t>8、保养期内，电梯出现紧急状况或采购人提出特殊紧急的维护、保养、检查要求时，供应商须立即</w:t>
      </w:r>
      <w:proofErr w:type="gramStart"/>
      <w:r>
        <w:rPr>
          <w:rFonts w:ascii="宋体" w:hAnsi="宋体" w:cs="宋体" w:hint="eastAsia"/>
          <w:sz w:val="24"/>
        </w:rPr>
        <w:t>作出</w:t>
      </w:r>
      <w:proofErr w:type="gramEnd"/>
      <w:r>
        <w:rPr>
          <w:rFonts w:ascii="宋体" w:hAnsi="宋体" w:cs="宋体" w:hint="eastAsia"/>
          <w:sz w:val="24"/>
        </w:rPr>
        <w:t>响应和采取相应措施，确保电梯的正常运行。</w:t>
      </w:r>
    </w:p>
    <w:p w:rsidR="00C57545" w:rsidRDefault="00CD18C2">
      <w:pPr>
        <w:ind w:firstLineChars="200" w:firstLine="480"/>
        <w:rPr>
          <w:rFonts w:ascii="宋体" w:hAnsi="宋体" w:cs="宋体"/>
          <w:sz w:val="24"/>
        </w:rPr>
      </w:pPr>
      <w:r>
        <w:rPr>
          <w:rFonts w:ascii="宋体" w:hAnsi="宋体" w:cs="宋体" w:hint="eastAsia"/>
          <w:sz w:val="24"/>
        </w:rPr>
        <w:t>9、必要时，供应商应无条件提供安全的配件替代品以保证电梯的正常运行。</w:t>
      </w:r>
    </w:p>
    <w:p w:rsidR="00C57545" w:rsidRDefault="00CD18C2">
      <w:pPr>
        <w:ind w:firstLineChars="200" w:firstLine="480"/>
        <w:rPr>
          <w:rFonts w:ascii="宋体" w:hAnsi="宋体"/>
          <w:sz w:val="24"/>
        </w:rPr>
      </w:pPr>
      <w:r>
        <w:rPr>
          <w:rFonts w:ascii="宋体" w:hAnsi="宋体" w:cs="宋体" w:hint="eastAsia"/>
          <w:sz w:val="24"/>
        </w:rPr>
        <w:t>10、中标维护服务商需为此项目提供的项目组人员至少 3人，其中包括 1 名项目</w:t>
      </w:r>
      <w:r>
        <w:rPr>
          <w:rFonts w:ascii="宋体" w:hAnsi="宋体" w:cs="宋体" w:hint="eastAsia"/>
          <w:sz w:val="24"/>
        </w:rPr>
        <w:lastRenderedPageBreak/>
        <w:t>管理人员。</w:t>
      </w:r>
    </w:p>
    <w:p w:rsidR="00C57545" w:rsidRDefault="00CD18C2">
      <w:pPr>
        <w:ind w:firstLineChars="200" w:firstLine="480"/>
        <w:rPr>
          <w:rFonts w:ascii="宋体" w:hAnsi="宋体"/>
          <w:sz w:val="24"/>
        </w:rPr>
      </w:pPr>
      <w:r>
        <w:rPr>
          <w:rFonts w:ascii="宋体" w:hAnsi="宋体" w:hint="eastAsia"/>
          <w:sz w:val="24"/>
        </w:rPr>
        <w:t>11、供应商在电梯维修和保养作业过程中，严格按操作规范要求，必须确保安全，做好安全防范措施，若在电梯维修和保养作业期间发生安全事故由供应商负责。</w:t>
      </w:r>
    </w:p>
    <w:p w:rsidR="00C57545" w:rsidRDefault="00CD18C2">
      <w:pPr>
        <w:ind w:firstLineChars="200" w:firstLine="480"/>
        <w:rPr>
          <w:rFonts w:ascii="宋体" w:hAnsi="宋体"/>
          <w:sz w:val="24"/>
        </w:rPr>
      </w:pPr>
      <w:r>
        <w:rPr>
          <w:rFonts w:ascii="宋体" w:hAnsi="宋体" w:hint="eastAsia"/>
          <w:sz w:val="24"/>
        </w:rPr>
        <w:t>12、供应商负责电梯年审资料的收集，并负责电梯的年审。</w:t>
      </w:r>
    </w:p>
    <w:p w:rsidR="00C57545" w:rsidRDefault="00CD18C2">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C57545" w:rsidRDefault="00CD18C2">
      <w:pPr>
        <w:pStyle w:val="111"/>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C57545" w:rsidRDefault="00CD18C2">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C57545" w:rsidRDefault="00CD18C2">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C57545" w:rsidRDefault="00CD18C2">
      <w:pPr>
        <w:pStyle w:val="2c"/>
        <w:tabs>
          <w:tab w:val="left" w:pos="840"/>
        </w:tabs>
        <w:spacing w:line="360" w:lineRule="auto"/>
        <w:ind w:left="1" w:firstLineChars="300" w:firstLine="720"/>
        <w:rPr>
          <w:rFonts w:ascii="宋体" w:hAnsi="宋体" w:cs="Arial"/>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C57545" w:rsidRDefault="00CD18C2">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C57545" w:rsidRDefault="00CD18C2">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C57545" w:rsidRDefault="00CD18C2">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C57545" w:rsidRDefault="00CD18C2">
      <w:pPr>
        <w:pStyle w:val="100"/>
        <w:spacing w:line="360" w:lineRule="auto"/>
        <w:ind w:firstLineChars="200" w:firstLine="480"/>
        <w:rPr>
          <w:rFonts w:ascii="宋体" w:hAnsi="宋体" w:cs="Arial"/>
          <w:sz w:val="24"/>
        </w:rPr>
      </w:pPr>
      <w:r>
        <w:rPr>
          <w:rFonts w:ascii="宋体" w:hAnsi="宋体" w:cs="Arial" w:hint="eastAsia"/>
          <w:sz w:val="24"/>
        </w:rPr>
        <w:t xml:space="preserve"> 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C57545" w:rsidRDefault="00C57545">
      <w:pPr>
        <w:pStyle w:val="2c"/>
        <w:tabs>
          <w:tab w:val="left" w:pos="840"/>
        </w:tabs>
        <w:spacing w:line="360" w:lineRule="auto"/>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C57545" w:rsidRDefault="00CD18C2">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C57545" w:rsidRDefault="00CD18C2">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r>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C57545" w:rsidRDefault="00C57545">
            <w:pPr>
              <w:pStyle w:val="2c"/>
              <w:spacing w:line="360" w:lineRule="auto"/>
              <w:rPr>
                <w:rFonts w:ascii="宋体" w:hAnsi="宋体" w:cs="Arial"/>
                <w:kern w:val="2"/>
                <w:sz w:val="24"/>
                <w:szCs w:val="24"/>
              </w:rPr>
            </w:pP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C57545" w:rsidRDefault="00C57545">
            <w:pPr>
              <w:pStyle w:val="2c"/>
              <w:spacing w:line="360" w:lineRule="auto"/>
              <w:rPr>
                <w:rFonts w:ascii="宋体" w:hAnsi="宋体" w:cs="Arial"/>
                <w:kern w:val="2"/>
                <w:sz w:val="24"/>
                <w:szCs w:val="24"/>
              </w:rPr>
            </w:pPr>
          </w:p>
        </w:tc>
      </w:tr>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C57545" w:rsidRDefault="00C57545">
            <w:pPr>
              <w:pStyle w:val="2c"/>
              <w:spacing w:line="360" w:lineRule="auto"/>
              <w:rPr>
                <w:rFonts w:ascii="宋体" w:hAnsi="宋体" w:cs="Arial"/>
                <w:kern w:val="2"/>
                <w:sz w:val="24"/>
                <w:szCs w:val="24"/>
              </w:rPr>
            </w:pP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C57545" w:rsidRDefault="00C57545">
            <w:pPr>
              <w:pStyle w:val="2c"/>
              <w:spacing w:line="360" w:lineRule="auto"/>
              <w:rPr>
                <w:rFonts w:ascii="宋体" w:hAnsi="宋体" w:cs="Arial"/>
                <w:kern w:val="2"/>
                <w:sz w:val="24"/>
                <w:szCs w:val="24"/>
              </w:rPr>
            </w:pPr>
          </w:p>
        </w:tc>
      </w:tr>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lastRenderedPageBreak/>
              <w:t>电    话：</w:t>
            </w:r>
          </w:p>
        </w:tc>
        <w:tc>
          <w:tcPr>
            <w:tcW w:w="3146" w:type="dxa"/>
          </w:tcPr>
          <w:p w:rsidR="00C57545" w:rsidRDefault="00C57545">
            <w:pPr>
              <w:pStyle w:val="2c"/>
              <w:spacing w:line="360" w:lineRule="auto"/>
              <w:rPr>
                <w:rFonts w:ascii="宋体" w:hAnsi="宋体" w:cs="Arial"/>
                <w:kern w:val="2"/>
                <w:sz w:val="24"/>
                <w:szCs w:val="24"/>
              </w:rPr>
            </w:pP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C57545" w:rsidRDefault="00C57545">
            <w:pPr>
              <w:pStyle w:val="2c"/>
              <w:spacing w:line="360" w:lineRule="auto"/>
              <w:rPr>
                <w:rFonts w:ascii="宋体" w:hAnsi="宋体" w:cs="Arial"/>
                <w:kern w:val="2"/>
                <w:sz w:val="24"/>
                <w:szCs w:val="24"/>
              </w:rPr>
            </w:pPr>
          </w:p>
        </w:tc>
      </w:tr>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C57545" w:rsidRDefault="00C57545">
            <w:pPr>
              <w:pStyle w:val="2c"/>
              <w:spacing w:line="360" w:lineRule="auto"/>
              <w:rPr>
                <w:rFonts w:ascii="宋体" w:hAnsi="宋体" w:cs="Arial"/>
                <w:kern w:val="2"/>
                <w:sz w:val="24"/>
                <w:szCs w:val="24"/>
              </w:rPr>
            </w:pP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C57545" w:rsidRDefault="00C57545">
            <w:pPr>
              <w:pStyle w:val="2c"/>
              <w:spacing w:line="360" w:lineRule="auto"/>
              <w:rPr>
                <w:rFonts w:ascii="宋体" w:hAnsi="宋体" w:cs="Arial"/>
                <w:kern w:val="2"/>
                <w:sz w:val="24"/>
                <w:szCs w:val="24"/>
              </w:rPr>
            </w:pPr>
          </w:p>
        </w:tc>
      </w:tr>
      <w:tr w:rsidR="00C57545">
        <w:trPr>
          <w:trHeight w:val="567"/>
          <w:jc w:val="center"/>
        </w:trPr>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C57545" w:rsidRDefault="00CD18C2">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C57545" w:rsidRDefault="00CD18C2">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C57545" w:rsidRDefault="00CD18C2">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C57545" w:rsidRDefault="00C57545">
      <w:pPr>
        <w:snapToGrid w:val="0"/>
        <w:spacing w:before="100" w:beforeAutospacing="1" w:after="100" w:afterAutospacing="1" w:line="360" w:lineRule="auto"/>
        <w:ind w:rightChars="354" w:right="743"/>
        <w:rPr>
          <w:rFonts w:hAnsi="宋体" w:cs="Arial"/>
          <w:b/>
          <w:sz w:val="36"/>
          <w:szCs w:val="36"/>
        </w:rPr>
      </w:pPr>
    </w:p>
    <w:p w:rsidR="00C57545" w:rsidRDefault="00CD18C2">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t>第六部分</w:t>
      </w:r>
      <w:r>
        <w:rPr>
          <w:rFonts w:hAnsi="宋体" w:cs="Arial" w:hint="eastAsia"/>
          <w:b/>
          <w:sz w:val="36"/>
          <w:szCs w:val="36"/>
        </w:rPr>
        <w:t xml:space="preserve">  </w:t>
      </w:r>
      <w:r>
        <w:rPr>
          <w:rFonts w:hAnsi="宋体" w:cs="Arial" w:hint="eastAsia"/>
          <w:b/>
          <w:sz w:val="36"/>
          <w:szCs w:val="36"/>
        </w:rPr>
        <w:t>报价文件格式</w:t>
      </w:r>
    </w:p>
    <w:p w:rsidR="00C57545" w:rsidRDefault="00C57545">
      <w:pPr>
        <w:pStyle w:val="af2"/>
        <w:tabs>
          <w:tab w:val="left" w:pos="1260"/>
        </w:tabs>
        <w:spacing w:line="360" w:lineRule="auto"/>
        <w:jc w:val="center"/>
        <w:rPr>
          <w:rFonts w:ascii="Arial" w:hAnsi="Arial" w:cs="Arial"/>
          <w:b/>
          <w:spacing w:val="100"/>
          <w:w w:val="110"/>
          <w:sz w:val="36"/>
          <w:szCs w:val="36"/>
        </w:rPr>
      </w:pPr>
    </w:p>
    <w:p w:rsidR="00C57545" w:rsidRDefault="00CD18C2">
      <w:pPr>
        <w:pStyle w:val="af2"/>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C57545" w:rsidRDefault="00CD18C2">
      <w:pPr>
        <w:pStyle w:val="af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C57545" w:rsidRDefault="00CD18C2">
      <w:pPr>
        <w:pStyle w:val="af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C57545" w:rsidRDefault="00CD18C2">
      <w:pPr>
        <w:pStyle w:val="af2"/>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C57545" w:rsidRDefault="00C57545">
      <w:pPr>
        <w:pStyle w:val="af2"/>
        <w:spacing w:line="360" w:lineRule="auto"/>
        <w:jc w:val="center"/>
        <w:rPr>
          <w:rFonts w:ascii="Arial" w:hAnsi="Arial" w:cs="Arial"/>
          <w:b/>
        </w:rPr>
      </w:pPr>
    </w:p>
    <w:p w:rsidR="00C57545" w:rsidRDefault="00C57545">
      <w:pPr>
        <w:pStyle w:val="af2"/>
        <w:spacing w:line="360" w:lineRule="auto"/>
        <w:jc w:val="center"/>
        <w:rPr>
          <w:rFonts w:ascii="Arial" w:hAnsi="Arial" w:cs="Arial"/>
          <w:b/>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57545">
      <w:pPr>
        <w:pStyle w:val="af0"/>
        <w:spacing w:line="360" w:lineRule="auto"/>
        <w:ind w:firstLineChars="344" w:firstLine="967"/>
        <w:rPr>
          <w:rFonts w:ascii="Arial" w:eastAsia="宋体" w:hAnsi="Arial" w:cs="Arial"/>
          <w:b/>
          <w:sz w:val="28"/>
          <w:szCs w:val="28"/>
        </w:rPr>
      </w:pPr>
    </w:p>
    <w:p w:rsidR="00C57545" w:rsidRDefault="00CD18C2">
      <w:pPr>
        <w:pStyle w:val="af0"/>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lastRenderedPageBreak/>
        <w:t>采购项目名称：</w:t>
      </w:r>
    </w:p>
    <w:p w:rsidR="00C57545" w:rsidRDefault="00CD18C2">
      <w:pPr>
        <w:pStyle w:val="af2"/>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C57545" w:rsidRDefault="00CD18C2">
      <w:pPr>
        <w:pStyle w:val="af0"/>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C57545" w:rsidRDefault="00CD18C2">
      <w:pPr>
        <w:pStyle w:val="af0"/>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C57545" w:rsidRDefault="00C57545">
      <w:pPr>
        <w:autoSpaceDE w:val="0"/>
        <w:autoSpaceDN w:val="0"/>
        <w:spacing w:line="360" w:lineRule="auto"/>
        <w:ind w:firstLineChars="353" w:firstLine="744"/>
        <w:rPr>
          <w:rFonts w:ascii="Arial" w:hAnsi="Arial" w:cs="Arial"/>
          <w:b/>
          <w:szCs w:val="21"/>
          <w:u w:val="single"/>
        </w:rPr>
      </w:pPr>
    </w:p>
    <w:p w:rsidR="00C57545" w:rsidRDefault="00C57545">
      <w:pPr>
        <w:spacing w:line="360" w:lineRule="auto"/>
        <w:rPr>
          <w:rFonts w:cs="Arial"/>
          <w:szCs w:val="21"/>
        </w:rPr>
      </w:pPr>
    </w:p>
    <w:p w:rsidR="00C57545" w:rsidRDefault="00C57545">
      <w:pPr>
        <w:spacing w:line="360" w:lineRule="auto"/>
        <w:jc w:val="center"/>
        <w:rPr>
          <w:rFonts w:ascii="Arial" w:hAnsi="Arial" w:cs="Arial"/>
          <w:b/>
          <w:sz w:val="44"/>
          <w:szCs w:val="44"/>
        </w:rPr>
      </w:pPr>
    </w:p>
    <w:p w:rsidR="00C57545" w:rsidRDefault="00CD18C2">
      <w:pPr>
        <w:spacing w:line="360" w:lineRule="auto"/>
        <w:jc w:val="center"/>
        <w:rPr>
          <w:rFonts w:ascii="Arial" w:hAnsi="Arial" w:cs="Arial"/>
          <w:b/>
          <w:sz w:val="44"/>
          <w:szCs w:val="44"/>
        </w:rPr>
      </w:pPr>
      <w:r>
        <w:rPr>
          <w:rFonts w:ascii="Arial" w:hAnsi="Arial" w:cs="Arial"/>
          <w:b/>
          <w:sz w:val="44"/>
          <w:szCs w:val="44"/>
        </w:rPr>
        <w:t>目</w:t>
      </w:r>
      <w:r>
        <w:rPr>
          <w:rFonts w:ascii="Arial" w:hAnsi="Arial" w:cs="Arial" w:hint="eastAsia"/>
          <w:b/>
          <w:sz w:val="44"/>
          <w:szCs w:val="44"/>
        </w:rPr>
        <w:t xml:space="preserve">  </w:t>
      </w:r>
      <w:r>
        <w:rPr>
          <w:rFonts w:ascii="Arial" w:hAnsi="Arial" w:cs="Arial"/>
          <w:b/>
          <w:sz w:val="44"/>
          <w:szCs w:val="44"/>
        </w:rPr>
        <w:t>录</w:t>
      </w:r>
    </w:p>
    <w:p w:rsidR="00C57545" w:rsidRDefault="00C57545">
      <w:pPr>
        <w:spacing w:line="360" w:lineRule="auto"/>
        <w:rPr>
          <w:rFonts w:ascii="Arial" w:hAnsi="Arial" w:cs="Arial"/>
          <w:szCs w:val="21"/>
        </w:rPr>
      </w:pPr>
    </w:p>
    <w:p w:rsidR="00C57545" w:rsidRDefault="00CD18C2">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57545" w:rsidRDefault="00CD18C2">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57545" w:rsidRDefault="00CD18C2">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57545" w:rsidRDefault="00CD18C2">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57545" w:rsidRDefault="00CD18C2">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57545" w:rsidRDefault="00CD18C2">
      <w:pPr>
        <w:spacing w:line="360" w:lineRule="auto"/>
        <w:rPr>
          <w:rFonts w:ascii="宋体" w:hAnsi="宋体" w:cs="Arial"/>
          <w:sz w:val="24"/>
        </w:rPr>
      </w:pPr>
      <w:r>
        <w:rPr>
          <w:rFonts w:ascii="宋体" w:hAnsi="宋体" w:cs="Arial" w:hint="eastAsia"/>
          <w:sz w:val="24"/>
        </w:rPr>
        <w:t>......（其它内容）</w:t>
      </w:r>
    </w:p>
    <w:p w:rsidR="00C57545" w:rsidRDefault="00C57545">
      <w:pPr>
        <w:spacing w:line="360" w:lineRule="auto"/>
        <w:rPr>
          <w:rFonts w:ascii="Arial" w:hAnsi="Arial" w:cs="Arial"/>
          <w:szCs w:val="21"/>
        </w:rPr>
      </w:pPr>
    </w:p>
    <w:p w:rsidR="00C57545" w:rsidRDefault="00C57545">
      <w:pPr>
        <w:spacing w:line="360" w:lineRule="auto"/>
        <w:rPr>
          <w:rFonts w:ascii="Arial" w:hAnsi="Arial" w:cs="Arial"/>
          <w:szCs w:val="21"/>
        </w:rPr>
      </w:pPr>
    </w:p>
    <w:p w:rsidR="00C57545" w:rsidRDefault="00C57545">
      <w:pPr>
        <w:spacing w:line="360" w:lineRule="auto"/>
        <w:rPr>
          <w:rFonts w:ascii="Arial" w:hAnsi="Arial" w:cs="Arial"/>
          <w:szCs w:val="21"/>
        </w:rPr>
      </w:pPr>
    </w:p>
    <w:p w:rsidR="00C57545" w:rsidRDefault="00C57545">
      <w:pPr>
        <w:spacing w:line="360" w:lineRule="auto"/>
        <w:rPr>
          <w:rFonts w:ascii="Arial" w:hAnsi="Arial" w:cs="Arial"/>
          <w:szCs w:val="21"/>
        </w:rPr>
      </w:pPr>
    </w:p>
    <w:p w:rsidR="00C57545" w:rsidRDefault="00C57545">
      <w:pPr>
        <w:spacing w:line="360" w:lineRule="auto"/>
        <w:rPr>
          <w:rFonts w:ascii="Arial" w:hAnsi="Arial" w:cs="Arial"/>
          <w:szCs w:val="21"/>
        </w:rPr>
      </w:pPr>
    </w:p>
    <w:p w:rsidR="00C57545" w:rsidRDefault="00CD18C2">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C57545" w:rsidRDefault="00C57545">
      <w:pPr>
        <w:pStyle w:val="2"/>
        <w:keepNext w:val="0"/>
        <w:keepLines w:val="0"/>
        <w:tabs>
          <w:tab w:val="left" w:pos="7740"/>
        </w:tabs>
        <w:jc w:val="center"/>
        <w:rPr>
          <w:rFonts w:cs="Arial"/>
          <w:sz w:val="24"/>
          <w:szCs w:val="24"/>
        </w:rPr>
      </w:pPr>
    </w:p>
    <w:p w:rsidR="00C57545" w:rsidRDefault="00C57545">
      <w:pPr>
        <w:pStyle w:val="2"/>
        <w:keepNext w:val="0"/>
        <w:keepLines w:val="0"/>
        <w:tabs>
          <w:tab w:val="left" w:pos="7740"/>
        </w:tabs>
        <w:jc w:val="center"/>
        <w:rPr>
          <w:rFonts w:cs="Arial"/>
          <w:szCs w:val="21"/>
        </w:rPr>
      </w:pPr>
    </w:p>
    <w:p w:rsidR="00C57545" w:rsidRDefault="00C57545"/>
    <w:p w:rsidR="00C57545" w:rsidRDefault="00C57545"/>
    <w:p w:rsidR="00C57545" w:rsidRDefault="00C57545"/>
    <w:p w:rsidR="00C57545" w:rsidRDefault="00C57545"/>
    <w:p w:rsidR="00C57545" w:rsidRDefault="00C57545"/>
    <w:p w:rsidR="00C57545" w:rsidRDefault="00C57545"/>
    <w:p w:rsidR="00C57545" w:rsidRDefault="00C57545"/>
    <w:p w:rsidR="00C57545" w:rsidRDefault="00C57545"/>
    <w:p w:rsidR="00C57545" w:rsidRDefault="00CD18C2">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57545">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57545" w:rsidRDefault="00CD18C2">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57545" w:rsidRDefault="00CD18C2">
            <w:pPr>
              <w:jc w:val="center"/>
              <w:rPr>
                <w:rFonts w:hAnsi="宋体"/>
                <w:b/>
                <w:color w:val="000000"/>
                <w:szCs w:val="21"/>
              </w:rPr>
            </w:pPr>
            <w:r>
              <w:rPr>
                <w:rFonts w:hAnsi="宋体" w:hint="eastAsia"/>
                <w:b/>
                <w:color w:val="000000"/>
                <w:szCs w:val="21"/>
              </w:rPr>
              <w:t>证明资料</w:t>
            </w:r>
          </w:p>
        </w:tc>
      </w:tr>
      <w:tr w:rsidR="00C57545">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57545" w:rsidRDefault="00CD18C2">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57545" w:rsidRDefault="00CD18C2">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C57545" w:rsidRDefault="00CD18C2">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C57545" w:rsidRDefault="00CD18C2">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C57545" w:rsidRDefault="00CD18C2">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5754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57545" w:rsidRDefault="00C57545">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57545" w:rsidRDefault="00CD18C2">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57545" w:rsidRDefault="00CD18C2">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C57545" w:rsidRDefault="00CD18C2">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C57545" w:rsidRDefault="00CD18C2">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C57545" w:rsidRDefault="00C57545">
      <w:pPr>
        <w:pStyle w:val="31"/>
        <w:tabs>
          <w:tab w:val="left" w:pos="7740"/>
        </w:tabs>
        <w:spacing w:line="360" w:lineRule="exact"/>
        <w:rPr>
          <w:rFonts w:ascii="宋体" w:hAnsi="宋体"/>
          <w:sz w:val="28"/>
          <w:szCs w:val="28"/>
        </w:rPr>
      </w:pPr>
    </w:p>
    <w:p w:rsidR="00C57545" w:rsidRDefault="00C57545">
      <w:pPr>
        <w:pStyle w:val="31"/>
        <w:tabs>
          <w:tab w:val="left" w:pos="7740"/>
        </w:tabs>
        <w:spacing w:line="360" w:lineRule="exact"/>
        <w:rPr>
          <w:rFonts w:ascii="宋体" w:hAnsi="宋体"/>
          <w:sz w:val="28"/>
          <w:szCs w:val="28"/>
        </w:rPr>
        <w:sectPr w:rsidR="00C57545">
          <w:footerReference w:type="default" r:id="rId12"/>
          <w:pgSz w:w="11906" w:h="16838"/>
          <w:pgMar w:top="1418" w:right="1418" w:bottom="1418" w:left="1418" w:header="851" w:footer="992" w:gutter="0"/>
          <w:cols w:space="720"/>
          <w:docGrid w:linePitch="312"/>
        </w:sectPr>
      </w:pPr>
    </w:p>
    <w:p w:rsidR="00C57545" w:rsidRDefault="00CD18C2">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C57545" w:rsidRDefault="00CD18C2">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C57545" w:rsidRDefault="00CD18C2">
      <w:pPr>
        <w:spacing w:line="380" w:lineRule="exact"/>
        <w:rPr>
          <w:rFonts w:ascii="宋体" w:hAnsi="宋体"/>
          <w:sz w:val="24"/>
        </w:rPr>
      </w:pPr>
      <w:r>
        <w:rPr>
          <w:rFonts w:ascii="宋体" w:hAnsi="宋体" w:hint="eastAsia"/>
          <w:sz w:val="24"/>
        </w:rPr>
        <w:t>汕尾职业技术学院：</w:t>
      </w:r>
    </w:p>
    <w:p w:rsidR="00C57545" w:rsidRDefault="00CD18C2">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C57545" w:rsidRDefault="00CD18C2">
      <w:pPr>
        <w:spacing w:line="380" w:lineRule="exact"/>
        <w:ind w:firstLineChars="200" w:firstLine="480"/>
        <w:rPr>
          <w:rFonts w:ascii="宋体" w:hAnsi="宋体"/>
          <w:sz w:val="24"/>
        </w:rPr>
      </w:pPr>
      <w:r>
        <w:rPr>
          <w:rFonts w:ascii="宋体" w:hAnsi="宋体" w:hint="eastAsia"/>
          <w:sz w:val="24"/>
        </w:rPr>
        <w:t>1. 自查表；</w:t>
      </w:r>
    </w:p>
    <w:p w:rsidR="00C57545" w:rsidRDefault="00CD18C2">
      <w:pPr>
        <w:spacing w:line="380" w:lineRule="exact"/>
        <w:ind w:firstLineChars="200" w:firstLine="480"/>
        <w:rPr>
          <w:rFonts w:ascii="宋体" w:hAnsi="宋体"/>
          <w:sz w:val="24"/>
        </w:rPr>
      </w:pPr>
      <w:r>
        <w:rPr>
          <w:rFonts w:ascii="宋体" w:hAnsi="宋体" w:hint="eastAsia"/>
          <w:sz w:val="24"/>
        </w:rPr>
        <w:t>2. 资格性文件；</w:t>
      </w:r>
    </w:p>
    <w:p w:rsidR="00C57545" w:rsidRDefault="00CD18C2">
      <w:pPr>
        <w:spacing w:line="380" w:lineRule="exact"/>
        <w:ind w:firstLineChars="200" w:firstLine="480"/>
        <w:rPr>
          <w:rFonts w:ascii="宋体" w:hAnsi="宋体"/>
          <w:sz w:val="24"/>
        </w:rPr>
      </w:pPr>
      <w:r>
        <w:rPr>
          <w:rFonts w:ascii="宋体" w:hAnsi="宋体" w:hint="eastAsia"/>
          <w:sz w:val="24"/>
        </w:rPr>
        <w:t>3. 商务部分；</w:t>
      </w:r>
    </w:p>
    <w:p w:rsidR="00C57545" w:rsidRDefault="00CD18C2">
      <w:pPr>
        <w:spacing w:line="380" w:lineRule="exact"/>
        <w:ind w:firstLineChars="200" w:firstLine="480"/>
        <w:rPr>
          <w:rFonts w:ascii="宋体" w:hAnsi="宋体"/>
          <w:sz w:val="24"/>
        </w:rPr>
      </w:pPr>
      <w:r>
        <w:rPr>
          <w:rFonts w:ascii="宋体" w:hAnsi="宋体" w:hint="eastAsia"/>
          <w:sz w:val="24"/>
        </w:rPr>
        <w:t>4. 技术部分；</w:t>
      </w:r>
    </w:p>
    <w:p w:rsidR="00C57545" w:rsidRDefault="00CD18C2">
      <w:pPr>
        <w:spacing w:line="380" w:lineRule="exact"/>
        <w:ind w:firstLineChars="200" w:firstLine="480"/>
        <w:rPr>
          <w:rFonts w:ascii="宋体" w:hAnsi="宋体"/>
          <w:sz w:val="24"/>
        </w:rPr>
      </w:pPr>
      <w:r>
        <w:rPr>
          <w:rFonts w:ascii="宋体" w:hAnsi="宋体" w:hint="eastAsia"/>
          <w:sz w:val="24"/>
        </w:rPr>
        <w:t>5. 价格部分。</w:t>
      </w:r>
    </w:p>
    <w:p w:rsidR="00C57545" w:rsidRDefault="00CD18C2">
      <w:pPr>
        <w:spacing w:line="380" w:lineRule="exact"/>
        <w:ind w:firstLineChars="200" w:firstLine="480"/>
        <w:rPr>
          <w:rFonts w:ascii="宋体" w:hAnsi="宋体"/>
          <w:sz w:val="24"/>
        </w:rPr>
      </w:pPr>
      <w:r>
        <w:rPr>
          <w:rFonts w:ascii="宋体" w:hAnsi="宋体" w:hint="eastAsia"/>
          <w:sz w:val="24"/>
        </w:rPr>
        <w:t>在此，我方声明如下：</w:t>
      </w:r>
    </w:p>
    <w:p w:rsidR="00C57545" w:rsidRDefault="00CD18C2">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C57545" w:rsidRDefault="00CD18C2">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C57545" w:rsidRDefault="00CD18C2">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C57545" w:rsidRDefault="00CD18C2">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C57545" w:rsidRDefault="00CD18C2">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C57545" w:rsidRDefault="00CD18C2">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C57545" w:rsidRDefault="00CD18C2">
      <w:pPr>
        <w:spacing w:line="380" w:lineRule="exact"/>
        <w:ind w:firstLineChars="200" w:firstLine="480"/>
        <w:rPr>
          <w:rFonts w:ascii="宋体" w:hAnsi="宋体"/>
          <w:sz w:val="24"/>
        </w:rPr>
      </w:pPr>
      <w:r>
        <w:rPr>
          <w:rFonts w:ascii="宋体" w:hAnsi="宋体" w:hint="eastAsia"/>
          <w:sz w:val="24"/>
        </w:rPr>
        <w:t xml:space="preserve">谈判供应供名称：                              </w:t>
      </w:r>
    </w:p>
    <w:p w:rsidR="00C57545" w:rsidRDefault="00CD18C2">
      <w:pPr>
        <w:spacing w:line="380" w:lineRule="exact"/>
        <w:ind w:firstLineChars="200" w:firstLine="480"/>
        <w:rPr>
          <w:rFonts w:ascii="宋体" w:hAnsi="宋体"/>
          <w:sz w:val="24"/>
        </w:rPr>
      </w:pPr>
      <w:r>
        <w:rPr>
          <w:rFonts w:ascii="宋体" w:hAnsi="宋体" w:hint="eastAsia"/>
          <w:sz w:val="24"/>
        </w:rPr>
        <w:t xml:space="preserve">地址：                                   </w:t>
      </w:r>
    </w:p>
    <w:p w:rsidR="00C57545" w:rsidRDefault="00CD18C2">
      <w:pPr>
        <w:spacing w:line="380" w:lineRule="exact"/>
        <w:ind w:firstLineChars="200" w:firstLine="480"/>
        <w:rPr>
          <w:rFonts w:ascii="宋体" w:hAnsi="宋体"/>
          <w:sz w:val="24"/>
        </w:rPr>
      </w:pPr>
      <w:r>
        <w:rPr>
          <w:rFonts w:ascii="宋体" w:hAnsi="宋体" w:hint="eastAsia"/>
          <w:sz w:val="24"/>
        </w:rPr>
        <w:t xml:space="preserve">传真：                               </w:t>
      </w:r>
    </w:p>
    <w:p w:rsidR="00C57545" w:rsidRDefault="00CD18C2">
      <w:pPr>
        <w:spacing w:line="380" w:lineRule="exact"/>
        <w:ind w:firstLineChars="200" w:firstLine="480"/>
        <w:rPr>
          <w:rFonts w:ascii="宋体" w:hAnsi="宋体"/>
          <w:sz w:val="24"/>
        </w:rPr>
      </w:pPr>
      <w:r>
        <w:rPr>
          <w:rFonts w:ascii="宋体" w:hAnsi="宋体" w:hint="eastAsia"/>
          <w:sz w:val="24"/>
        </w:rPr>
        <w:t xml:space="preserve">电话：                                </w:t>
      </w:r>
    </w:p>
    <w:p w:rsidR="00C57545" w:rsidRDefault="00CD18C2">
      <w:pPr>
        <w:spacing w:line="380" w:lineRule="exact"/>
        <w:ind w:firstLineChars="200" w:firstLine="480"/>
        <w:rPr>
          <w:rFonts w:ascii="宋体" w:hAnsi="宋体"/>
          <w:sz w:val="24"/>
        </w:rPr>
      </w:pPr>
      <w:r>
        <w:rPr>
          <w:rFonts w:ascii="宋体" w:hAnsi="宋体" w:hint="eastAsia"/>
          <w:sz w:val="24"/>
        </w:rPr>
        <w:t xml:space="preserve">电子邮件：                           </w:t>
      </w:r>
    </w:p>
    <w:p w:rsidR="00C57545" w:rsidRDefault="00CD18C2">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C57545" w:rsidRDefault="00CD18C2">
      <w:pPr>
        <w:spacing w:line="380" w:lineRule="exact"/>
        <w:ind w:firstLineChars="200" w:firstLine="480"/>
        <w:rPr>
          <w:rFonts w:ascii="宋体" w:hAnsi="宋体"/>
          <w:sz w:val="24"/>
        </w:rPr>
      </w:pPr>
      <w:r>
        <w:rPr>
          <w:rFonts w:ascii="宋体" w:hAnsi="宋体" w:hint="eastAsia"/>
          <w:sz w:val="24"/>
        </w:rPr>
        <w:t xml:space="preserve">谈判供应商名称(公章)：                   </w:t>
      </w:r>
    </w:p>
    <w:p w:rsidR="00C57545" w:rsidRDefault="00CD18C2">
      <w:pPr>
        <w:spacing w:line="380" w:lineRule="exact"/>
        <w:ind w:firstLineChars="200" w:firstLine="480"/>
        <w:rPr>
          <w:rFonts w:ascii="宋体" w:hAnsi="宋体"/>
          <w:sz w:val="24"/>
        </w:rPr>
      </w:pPr>
      <w:r>
        <w:rPr>
          <w:rFonts w:ascii="宋体" w:hAnsi="宋体" w:hint="eastAsia"/>
          <w:sz w:val="24"/>
        </w:rPr>
        <w:t xml:space="preserve">开户银行：                           </w:t>
      </w:r>
    </w:p>
    <w:p w:rsidR="00C57545" w:rsidRDefault="00CD18C2">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C57545" w:rsidRDefault="00CD18C2">
      <w:pPr>
        <w:spacing w:line="380" w:lineRule="exact"/>
        <w:ind w:firstLineChars="200" w:firstLine="480"/>
        <w:rPr>
          <w:rFonts w:ascii="宋体" w:hAnsi="宋体"/>
          <w:sz w:val="24"/>
        </w:rPr>
      </w:pPr>
      <w:r>
        <w:rPr>
          <w:rFonts w:ascii="宋体" w:hAnsi="宋体" w:hint="eastAsia"/>
          <w:sz w:val="24"/>
        </w:rPr>
        <w:t xml:space="preserve">日期：                                   </w:t>
      </w:r>
    </w:p>
    <w:p w:rsidR="00C57545" w:rsidRDefault="00C57545">
      <w:pPr>
        <w:spacing w:line="380" w:lineRule="exact"/>
        <w:ind w:firstLineChars="200" w:firstLine="480"/>
        <w:rPr>
          <w:rFonts w:ascii="宋体" w:hAnsi="宋体"/>
          <w:sz w:val="24"/>
        </w:rPr>
      </w:pPr>
    </w:p>
    <w:p w:rsidR="00C57545" w:rsidRDefault="00CD18C2">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C57545" w:rsidRDefault="00CD18C2">
      <w:pPr>
        <w:jc w:val="center"/>
        <w:rPr>
          <w:rFonts w:ascii="宋体" w:hAnsi="宋体"/>
          <w:sz w:val="24"/>
        </w:rPr>
      </w:pPr>
      <w:r>
        <w:rPr>
          <w:rFonts w:ascii="宋体" w:hAnsi="宋体" w:hint="eastAsia"/>
          <w:sz w:val="24"/>
        </w:rPr>
        <w:t>（1）法定代表人/负责人资格证明书</w:t>
      </w:r>
    </w:p>
    <w:p w:rsidR="00C57545" w:rsidRDefault="00C57545">
      <w:pPr>
        <w:rPr>
          <w:rFonts w:ascii="宋体" w:hAnsi="宋体"/>
          <w:sz w:val="24"/>
        </w:rPr>
      </w:pPr>
    </w:p>
    <w:p w:rsidR="00C57545" w:rsidRDefault="00CD18C2">
      <w:pPr>
        <w:rPr>
          <w:rFonts w:ascii="宋体" w:hAnsi="宋体"/>
          <w:sz w:val="24"/>
        </w:rPr>
      </w:pPr>
      <w:r>
        <w:rPr>
          <w:rFonts w:ascii="宋体" w:hAnsi="宋体" w:hint="eastAsia"/>
          <w:sz w:val="24"/>
        </w:rPr>
        <w:t>致：汕尾职业技术学院：</w:t>
      </w:r>
    </w:p>
    <w:p w:rsidR="00C57545" w:rsidRDefault="00C57545">
      <w:pPr>
        <w:rPr>
          <w:rFonts w:ascii="宋体" w:hAnsi="宋体"/>
          <w:sz w:val="24"/>
        </w:rPr>
      </w:pPr>
    </w:p>
    <w:p w:rsidR="00C57545" w:rsidRDefault="00CD18C2">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C57545" w:rsidRDefault="00CD18C2">
      <w:pPr>
        <w:spacing w:line="360" w:lineRule="auto"/>
        <w:ind w:firstLineChars="450" w:firstLine="1080"/>
        <w:rPr>
          <w:rFonts w:ascii="宋体" w:hAnsi="宋体"/>
          <w:sz w:val="24"/>
        </w:rPr>
      </w:pPr>
      <w:r>
        <w:rPr>
          <w:rFonts w:ascii="宋体" w:hAnsi="宋体" w:hint="eastAsia"/>
          <w:sz w:val="24"/>
        </w:rPr>
        <w:t>签发日期：           单位：           （盖单位公章）</w:t>
      </w:r>
    </w:p>
    <w:p w:rsidR="00C57545" w:rsidRDefault="00CD18C2">
      <w:pPr>
        <w:spacing w:line="360" w:lineRule="auto"/>
        <w:ind w:firstLineChars="200" w:firstLine="480"/>
        <w:rPr>
          <w:rFonts w:ascii="宋体" w:hAnsi="宋体"/>
          <w:sz w:val="24"/>
        </w:rPr>
      </w:pPr>
      <w:r>
        <w:rPr>
          <w:rFonts w:ascii="宋体" w:hAnsi="宋体" w:hint="eastAsia"/>
          <w:sz w:val="24"/>
        </w:rPr>
        <w:t>附：代表人性别：          年龄：           身份证号码：</w:t>
      </w:r>
    </w:p>
    <w:p w:rsidR="00C57545" w:rsidRDefault="00CD18C2">
      <w:pPr>
        <w:spacing w:line="360" w:lineRule="auto"/>
        <w:ind w:firstLineChars="500" w:firstLine="1200"/>
        <w:rPr>
          <w:rFonts w:ascii="宋体" w:hAnsi="宋体"/>
          <w:sz w:val="24"/>
        </w:rPr>
      </w:pPr>
      <w:r>
        <w:rPr>
          <w:rFonts w:ascii="宋体" w:hAnsi="宋体" w:hint="eastAsia"/>
          <w:sz w:val="24"/>
        </w:rPr>
        <w:t>联系电话：</w:t>
      </w:r>
    </w:p>
    <w:p w:rsidR="00C57545" w:rsidRDefault="00CD18C2">
      <w:pPr>
        <w:spacing w:line="360" w:lineRule="auto"/>
        <w:ind w:firstLineChars="300" w:firstLine="720"/>
        <w:rPr>
          <w:rFonts w:ascii="宋体" w:hAnsi="宋体"/>
          <w:sz w:val="24"/>
        </w:rPr>
      </w:pPr>
      <w:r>
        <w:rPr>
          <w:rFonts w:ascii="宋体" w:hAnsi="宋体" w:hint="eastAsia"/>
          <w:sz w:val="24"/>
        </w:rPr>
        <w:t>营业执照号码：                       经济性质：</w:t>
      </w:r>
    </w:p>
    <w:p w:rsidR="00C57545" w:rsidRDefault="00CD18C2">
      <w:pPr>
        <w:spacing w:line="360" w:lineRule="auto"/>
        <w:ind w:firstLineChars="500" w:firstLine="1200"/>
        <w:rPr>
          <w:rFonts w:ascii="宋体" w:hAnsi="宋体"/>
          <w:sz w:val="24"/>
        </w:rPr>
      </w:pPr>
      <w:r>
        <w:rPr>
          <w:rFonts w:ascii="宋体" w:hAnsi="宋体" w:hint="eastAsia"/>
          <w:sz w:val="24"/>
        </w:rPr>
        <w:t>机构代码：                       机构性质：</w:t>
      </w:r>
    </w:p>
    <w:p w:rsidR="00C57545" w:rsidRDefault="00CD18C2">
      <w:pPr>
        <w:spacing w:line="360" w:lineRule="auto"/>
        <w:ind w:firstLineChars="700" w:firstLine="1680"/>
        <w:rPr>
          <w:rFonts w:ascii="宋体" w:hAnsi="宋体"/>
          <w:sz w:val="24"/>
        </w:rPr>
      </w:pPr>
      <w:r>
        <w:rPr>
          <w:rFonts w:ascii="宋体" w:hAnsi="宋体" w:hint="eastAsia"/>
          <w:sz w:val="24"/>
        </w:rPr>
        <w:t>主营：</w:t>
      </w:r>
    </w:p>
    <w:p w:rsidR="00C57545" w:rsidRDefault="00CD18C2">
      <w:pPr>
        <w:spacing w:line="360" w:lineRule="auto"/>
        <w:ind w:firstLineChars="700" w:firstLine="1680"/>
        <w:rPr>
          <w:rFonts w:ascii="宋体" w:hAnsi="宋体"/>
          <w:sz w:val="24"/>
        </w:rPr>
      </w:pPr>
      <w:r>
        <w:rPr>
          <w:rFonts w:ascii="宋体" w:hAnsi="宋体" w:hint="eastAsia"/>
          <w:sz w:val="24"/>
        </w:rPr>
        <w:t>兼营：</w:t>
      </w:r>
    </w:p>
    <w:p w:rsidR="00C57545" w:rsidRDefault="00C57545">
      <w:pPr>
        <w:spacing w:line="360" w:lineRule="auto"/>
        <w:rPr>
          <w:rFonts w:ascii="宋体" w:hAnsi="宋体"/>
          <w:sz w:val="24"/>
        </w:rPr>
      </w:pPr>
    </w:p>
    <w:p w:rsidR="00C57545" w:rsidRDefault="00CD18C2">
      <w:pPr>
        <w:spacing w:line="360" w:lineRule="auto"/>
        <w:rPr>
          <w:rFonts w:ascii="宋体" w:hAnsi="宋体"/>
          <w:sz w:val="24"/>
        </w:rPr>
      </w:pPr>
      <w:r>
        <w:rPr>
          <w:rFonts w:ascii="宋体" w:hAnsi="宋体" w:hint="eastAsia"/>
          <w:sz w:val="24"/>
        </w:rPr>
        <w:t>说明：1.内容必须填写真实、清楚、涂改无效，不得转让、买卖。</w:t>
      </w:r>
    </w:p>
    <w:p w:rsidR="00C57545" w:rsidRDefault="00CD18C2">
      <w:pPr>
        <w:spacing w:line="360" w:lineRule="auto"/>
        <w:rPr>
          <w:rFonts w:ascii="宋体" w:hAnsi="宋体"/>
          <w:sz w:val="24"/>
        </w:rPr>
      </w:pPr>
      <w:r>
        <w:rPr>
          <w:rFonts w:ascii="宋体" w:hAnsi="宋体" w:hint="eastAsia"/>
          <w:sz w:val="24"/>
        </w:rPr>
        <w:t xml:space="preserve">      2.将此证明书提交对方作为合同附件。</w:t>
      </w:r>
    </w:p>
    <w:p w:rsidR="00C57545" w:rsidRDefault="00C57545">
      <w:pPr>
        <w:spacing w:line="360" w:lineRule="auto"/>
        <w:rPr>
          <w:rFonts w:ascii="宋体" w:hAnsi="宋体"/>
          <w:sz w:val="24"/>
        </w:rPr>
      </w:pPr>
    </w:p>
    <w:p w:rsidR="00C57545" w:rsidRDefault="00CD18C2">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 w:val="28"/>
                                <w:szCs w:val="28"/>
                              </w:rPr>
                            </w:pPr>
                            <w:r>
                              <w:rPr>
                                <w:rFonts w:hAnsi="宋体" w:hint="eastAsia"/>
                                <w:sz w:val="28"/>
                                <w:szCs w:val="28"/>
                              </w:rPr>
                              <w:t>法定代表人身份证复印件</w:t>
                            </w:r>
                          </w:p>
                          <w:p w:rsidR="00CD18C2" w:rsidRDefault="00CD18C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Cs w:val="21"/>
                        </w:rPr>
                      </w:pPr>
                    </w:p>
                    <w:p w:rsidR="00CD18C2" w:rsidRDefault="00CD18C2">
                      <w:pPr>
                        <w:jc w:val="center"/>
                        <w:rPr>
                          <w:rFonts w:hAnsi="宋体"/>
                          <w:sz w:val="28"/>
                          <w:szCs w:val="28"/>
                        </w:rPr>
                      </w:pPr>
                      <w:r>
                        <w:rPr>
                          <w:rFonts w:hAnsi="宋体" w:hint="eastAsia"/>
                          <w:sz w:val="28"/>
                          <w:szCs w:val="28"/>
                        </w:rPr>
                        <w:t>法定代表人身份证复印件</w:t>
                      </w:r>
                    </w:p>
                    <w:p w:rsidR="00CD18C2" w:rsidRDefault="00CD18C2">
                      <w:pPr>
                        <w:jc w:val="center"/>
                        <w:rPr>
                          <w:sz w:val="28"/>
                          <w:szCs w:val="28"/>
                        </w:rPr>
                      </w:pPr>
                      <w:r>
                        <w:rPr>
                          <w:rFonts w:hAnsi="宋体" w:hint="eastAsia"/>
                          <w:sz w:val="28"/>
                          <w:szCs w:val="28"/>
                        </w:rPr>
                        <w:t>（盖单位公章）</w:t>
                      </w:r>
                    </w:p>
                  </w:txbxContent>
                </v:textbox>
              </v:shape>
            </w:pict>
          </mc:Fallback>
        </mc:AlternateContent>
      </w:r>
    </w:p>
    <w:p w:rsidR="00C57545" w:rsidRDefault="00C57545">
      <w:pPr>
        <w:rPr>
          <w:rFonts w:ascii="宋体" w:hAnsi="宋体"/>
          <w:sz w:val="24"/>
        </w:rPr>
      </w:pPr>
    </w:p>
    <w:p w:rsidR="00C57545" w:rsidRDefault="00C57545">
      <w:pPr>
        <w:rPr>
          <w:rFonts w:ascii="宋体" w:hAnsi="宋体"/>
          <w:sz w:val="24"/>
        </w:rPr>
      </w:pPr>
    </w:p>
    <w:p w:rsidR="00C57545" w:rsidRDefault="00C57545">
      <w:pPr>
        <w:rPr>
          <w:rFonts w:ascii="宋体" w:hAnsi="宋体"/>
          <w:sz w:val="24"/>
        </w:rPr>
      </w:pPr>
    </w:p>
    <w:p w:rsidR="00C57545" w:rsidRDefault="00C57545">
      <w:pPr>
        <w:rPr>
          <w:rFonts w:ascii="宋体" w:hAnsi="宋体"/>
          <w:sz w:val="24"/>
        </w:rPr>
      </w:pPr>
    </w:p>
    <w:p w:rsidR="00C57545" w:rsidRDefault="00C57545">
      <w:pPr>
        <w:rPr>
          <w:rFonts w:ascii="宋体" w:hAnsi="宋体"/>
          <w:sz w:val="24"/>
        </w:rPr>
      </w:pPr>
    </w:p>
    <w:p w:rsidR="00C57545" w:rsidRDefault="00C57545">
      <w:pPr>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D18C2">
      <w:pPr>
        <w:spacing w:line="360" w:lineRule="auto"/>
        <w:jc w:val="center"/>
        <w:rPr>
          <w:rFonts w:ascii="宋体" w:hAnsi="宋体"/>
          <w:sz w:val="24"/>
        </w:rPr>
      </w:pPr>
      <w:r>
        <w:rPr>
          <w:rFonts w:ascii="宋体" w:hAnsi="宋体" w:hint="eastAsia"/>
          <w:sz w:val="24"/>
        </w:rPr>
        <w:lastRenderedPageBreak/>
        <w:t>（2）法定代表人/负责人授权委托书</w:t>
      </w:r>
    </w:p>
    <w:p w:rsidR="00C57545" w:rsidRDefault="00CD18C2">
      <w:pPr>
        <w:spacing w:line="360" w:lineRule="auto"/>
        <w:rPr>
          <w:rFonts w:ascii="宋体" w:hAnsi="宋体"/>
          <w:sz w:val="24"/>
        </w:rPr>
      </w:pPr>
      <w:r>
        <w:rPr>
          <w:rFonts w:ascii="宋体" w:hAnsi="宋体" w:hint="eastAsia"/>
          <w:sz w:val="24"/>
        </w:rPr>
        <w:t>致：汕尾职业技术学院：</w:t>
      </w:r>
    </w:p>
    <w:p w:rsidR="00C57545" w:rsidRDefault="00C57545">
      <w:pPr>
        <w:spacing w:line="360" w:lineRule="auto"/>
        <w:rPr>
          <w:rFonts w:ascii="宋体" w:hAnsi="宋体"/>
          <w:sz w:val="24"/>
        </w:rPr>
      </w:pPr>
    </w:p>
    <w:p w:rsidR="00C57545" w:rsidRDefault="00CD18C2">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C57545" w:rsidRDefault="00CD18C2">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C57545" w:rsidRDefault="00CD18C2">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C57545" w:rsidRDefault="00CD18C2">
      <w:pPr>
        <w:rPr>
          <w:rFonts w:ascii="宋体" w:hAnsi="宋体"/>
          <w:sz w:val="24"/>
        </w:rPr>
      </w:pPr>
      <w:r>
        <w:rPr>
          <w:rFonts w:ascii="宋体" w:hAnsi="宋体" w:hint="eastAsia"/>
          <w:sz w:val="24"/>
        </w:rPr>
        <w:t xml:space="preserve">附：代理人性别：        年龄：                 职务：         </w:t>
      </w:r>
    </w:p>
    <w:p w:rsidR="00C57545" w:rsidRDefault="00CD18C2">
      <w:pPr>
        <w:ind w:firstLineChars="200" w:firstLine="480"/>
        <w:rPr>
          <w:rFonts w:ascii="宋体" w:hAnsi="宋体"/>
          <w:sz w:val="24"/>
        </w:rPr>
      </w:pPr>
      <w:r>
        <w:rPr>
          <w:rFonts w:ascii="宋体" w:hAnsi="宋体" w:hint="eastAsia"/>
          <w:sz w:val="24"/>
        </w:rPr>
        <w:t xml:space="preserve">身份证号码： </w:t>
      </w:r>
    </w:p>
    <w:p w:rsidR="00C57545" w:rsidRDefault="00CD18C2">
      <w:pPr>
        <w:rPr>
          <w:rFonts w:ascii="宋体" w:hAnsi="宋体"/>
          <w:sz w:val="24"/>
        </w:rPr>
      </w:pPr>
      <w:r>
        <w:rPr>
          <w:rFonts w:ascii="宋体" w:hAnsi="宋体" w:hint="eastAsia"/>
          <w:sz w:val="24"/>
        </w:rPr>
        <w:t xml:space="preserve">      联系电话：</w:t>
      </w:r>
    </w:p>
    <w:p w:rsidR="00C57545" w:rsidRDefault="00CD18C2">
      <w:pPr>
        <w:ind w:firstLineChars="100" w:firstLine="240"/>
        <w:rPr>
          <w:rFonts w:ascii="宋体" w:hAnsi="宋体"/>
          <w:sz w:val="24"/>
        </w:rPr>
      </w:pPr>
      <w:r>
        <w:rPr>
          <w:rFonts w:ascii="宋体" w:hAnsi="宋体" w:hint="eastAsia"/>
          <w:sz w:val="24"/>
        </w:rPr>
        <w:t>营业执照号码：                    经济性质：</w:t>
      </w:r>
    </w:p>
    <w:p w:rsidR="00C57545" w:rsidRDefault="00CD18C2">
      <w:pPr>
        <w:ind w:firstLineChars="500" w:firstLine="1200"/>
        <w:rPr>
          <w:rFonts w:ascii="宋体" w:hAnsi="宋体"/>
          <w:sz w:val="24"/>
        </w:rPr>
      </w:pPr>
      <w:r>
        <w:rPr>
          <w:rFonts w:ascii="宋体" w:hAnsi="宋体" w:hint="eastAsia"/>
          <w:sz w:val="24"/>
        </w:rPr>
        <w:t>主营：</w:t>
      </w:r>
    </w:p>
    <w:p w:rsidR="00C57545" w:rsidRDefault="00CD18C2">
      <w:pPr>
        <w:ind w:firstLineChars="500" w:firstLine="1200"/>
        <w:rPr>
          <w:rFonts w:ascii="宋体" w:hAnsi="宋体"/>
          <w:sz w:val="24"/>
        </w:rPr>
      </w:pPr>
      <w:r>
        <w:rPr>
          <w:rFonts w:ascii="宋体" w:hAnsi="宋体" w:hint="eastAsia"/>
          <w:sz w:val="24"/>
        </w:rPr>
        <w:t>兼营：</w:t>
      </w:r>
    </w:p>
    <w:p w:rsidR="00C57545" w:rsidRDefault="00C57545">
      <w:pPr>
        <w:spacing w:line="360" w:lineRule="auto"/>
        <w:rPr>
          <w:rFonts w:ascii="宋体" w:hAnsi="宋体"/>
          <w:sz w:val="24"/>
        </w:rPr>
      </w:pPr>
    </w:p>
    <w:p w:rsidR="00C57545" w:rsidRDefault="00CD18C2">
      <w:pPr>
        <w:spacing w:line="360" w:lineRule="auto"/>
        <w:rPr>
          <w:rFonts w:ascii="宋体" w:hAnsi="宋体"/>
          <w:sz w:val="24"/>
        </w:rPr>
      </w:pPr>
      <w:r>
        <w:rPr>
          <w:rFonts w:ascii="宋体" w:hAnsi="宋体" w:hint="eastAsia"/>
          <w:sz w:val="24"/>
        </w:rPr>
        <w:t>说明：</w:t>
      </w:r>
    </w:p>
    <w:p w:rsidR="00C57545" w:rsidRDefault="00CD18C2">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C57545" w:rsidRDefault="00CD18C2">
      <w:pPr>
        <w:spacing w:line="360" w:lineRule="auto"/>
        <w:rPr>
          <w:rFonts w:ascii="宋体" w:hAnsi="宋体"/>
          <w:sz w:val="24"/>
        </w:rPr>
      </w:pPr>
      <w:r>
        <w:rPr>
          <w:rFonts w:ascii="宋体" w:hAnsi="宋体" w:hint="eastAsia"/>
          <w:sz w:val="24"/>
        </w:rPr>
        <w:t xml:space="preserve">    2.内容必须填写真实、清楚、涂改无效，不得转让、买卖。</w:t>
      </w:r>
    </w:p>
    <w:p w:rsidR="00C57545" w:rsidRDefault="00CD18C2">
      <w:pPr>
        <w:spacing w:line="360" w:lineRule="auto"/>
        <w:ind w:firstLineChars="200" w:firstLine="480"/>
        <w:rPr>
          <w:rFonts w:ascii="宋体" w:hAnsi="宋体"/>
          <w:sz w:val="24"/>
        </w:rPr>
      </w:pPr>
      <w:r>
        <w:rPr>
          <w:rFonts w:ascii="宋体" w:hAnsi="宋体" w:hint="eastAsia"/>
          <w:sz w:val="24"/>
        </w:rPr>
        <w:t>3.将此证明书提交对方作为合同附件。</w:t>
      </w:r>
    </w:p>
    <w:p w:rsidR="00C57545" w:rsidRDefault="00CD18C2">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C57545" w:rsidRDefault="00CD18C2">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C57545" w:rsidRDefault="00CD18C2">
      <w:pPr>
        <w:spacing w:line="360" w:lineRule="auto"/>
        <w:ind w:firstLineChars="200" w:firstLine="480"/>
        <w:rPr>
          <w:rFonts w:ascii="宋体" w:hAnsi="宋体"/>
          <w:sz w:val="24"/>
        </w:rPr>
      </w:pPr>
      <w:r>
        <w:rPr>
          <w:rFonts w:ascii="宋体" w:hAnsi="宋体" w:hint="eastAsia"/>
          <w:sz w:val="24"/>
        </w:rPr>
        <w:t>6.签字代表为法定代表人，则本表不适用。</w:t>
      </w:r>
    </w:p>
    <w:p w:rsidR="00C57545" w:rsidRDefault="00C57545">
      <w:pPr>
        <w:spacing w:line="360" w:lineRule="auto"/>
        <w:rPr>
          <w:rFonts w:ascii="宋体" w:hAnsi="宋体"/>
          <w:sz w:val="24"/>
        </w:rPr>
      </w:pPr>
    </w:p>
    <w:p w:rsidR="00C57545" w:rsidRDefault="00CD18C2">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CD18C2" w:rsidRDefault="00CD18C2">
                            <w:pPr>
                              <w:rPr>
                                <w:rFonts w:hAnsi="宋体"/>
                                <w:szCs w:val="21"/>
                              </w:rPr>
                            </w:pPr>
                          </w:p>
                          <w:p w:rsidR="00CD18C2" w:rsidRDefault="00CD18C2">
                            <w:pPr>
                              <w:jc w:val="center"/>
                              <w:rPr>
                                <w:rFonts w:hAnsi="宋体"/>
                                <w:sz w:val="28"/>
                                <w:szCs w:val="28"/>
                              </w:rPr>
                            </w:pPr>
                          </w:p>
                          <w:p w:rsidR="00CD18C2" w:rsidRDefault="00CD18C2">
                            <w:pPr>
                              <w:jc w:val="center"/>
                              <w:rPr>
                                <w:rFonts w:hAnsi="宋体"/>
                                <w:sz w:val="28"/>
                                <w:szCs w:val="28"/>
                              </w:rPr>
                            </w:pPr>
                          </w:p>
                          <w:p w:rsidR="00CD18C2" w:rsidRDefault="00CD18C2">
                            <w:pPr>
                              <w:jc w:val="center"/>
                              <w:rPr>
                                <w:rFonts w:hAnsi="宋体"/>
                                <w:sz w:val="28"/>
                                <w:szCs w:val="28"/>
                              </w:rPr>
                            </w:pPr>
                          </w:p>
                          <w:p w:rsidR="00CD18C2" w:rsidRDefault="00CD18C2">
                            <w:pPr>
                              <w:jc w:val="center"/>
                              <w:rPr>
                                <w:rFonts w:hAnsi="宋体"/>
                                <w:sz w:val="28"/>
                                <w:szCs w:val="28"/>
                              </w:rPr>
                            </w:pPr>
                            <w:r>
                              <w:rPr>
                                <w:rFonts w:hAnsi="宋体" w:hint="eastAsia"/>
                                <w:sz w:val="28"/>
                                <w:szCs w:val="28"/>
                              </w:rPr>
                              <w:t>代理人身份证复印件</w:t>
                            </w:r>
                          </w:p>
                          <w:p w:rsidR="00CD18C2" w:rsidRDefault="00CD18C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CD18C2" w:rsidRDefault="00CD18C2">
                      <w:pPr>
                        <w:rPr>
                          <w:rFonts w:hAnsi="宋体"/>
                          <w:szCs w:val="21"/>
                        </w:rPr>
                      </w:pPr>
                    </w:p>
                    <w:p w:rsidR="00CD18C2" w:rsidRDefault="00CD18C2">
                      <w:pPr>
                        <w:jc w:val="center"/>
                        <w:rPr>
                          <w:rFonts w:hAnsi="宋体"/>
                          <w:sz w:val="28"/>
                          <w:szCs w:val="28"/>
                        </w:rPr>
                      </w:pPr>
                    </w:p>
                    <w:p w:rsidR="00CD18C2" w:rsidRDefault="00CD18C2">
                      <w:pPr>
                        <w:jc w:val="center"/>
                        <w:rPr>
                          <w:rFonts w:hAnsi="宋体"/>
                          <w:sz w:val="28"/>
                          <w:szCs w:val="28"/>
                        </w:rPr>
                      </w:pPr>
                    </w:p>
                    <w:p w:rsidR="00CD18C2" w:rsidRDefault="00CD18C2">
                      <w:pPr>
                        <w:jc w:val="center"/>
                        <w:rPr>
                          <w:rFonts w:hAnsi="宋体"/>
                          <w:sz w:val="28"/>
                          <w:szCs w:val="28"/>
                        </w:rPr>
                      </w:pPr>
                    </w:p>
                    <w:p w:rsidR="00CD18C2" w:rsidRDefault="00CD18C2">
                      <w:pPr>
                        <w:jc w:val="center"/>
                        <w:rPr>
                          <w:rFonts w:hAnsi="宋体"/>
                          <w:sz w:val="28"/>
                          <w:szCs w:val="28"/>
                        </w:rPr>
                      </w:pPr>
                      <w:r>
                        <w:rPr>
                          <w:rFonts w:hAnsi="宋体" w:hint="eastAsia"/>
                          <w:sz w:val="28"/>
                          <w:szCs w:val="28"/>
                        </w:rPr>
                        <w:t>代理人身份证复印件</w:t>
                      </w:r>
                    </w:p>
                    <w:p w:rsidR="00CD18C2" w:rsidRDefault="00CD18C2">
                      <w:pPr>
                        <w:jc w:val="center"/>
                        <w:rPr>
                          <w:sz w:val="28"/>
                          <w:szCs w:val="28"/>
                        </w:rPr>
                      </w:pPr>
                      <w:r>
                        <w:rPr>
                          <w:rFonts w:hAnsi="宋体" w:hint="eastAsia"/>
                          <w:sz w:val="28"/>
                          <w:szCs w:val="28"/>
                        </w:rPr>
                        <w:t>（盖单位公章）</w:t>
                      </w:r>
                    </w:p>
                  </w:txbxContent>
                </v:textbox>
              </v:shape>
            </w:pict>
          </mc:Fallback>
        </mc:AlternateContent>
      </w: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57545">
      <w:pPr>
        <w:spacing w:line="360" w:lineRule="auto"/>
        <w:rPr>
          <w:rFonts w:ascii="宋体" w:hAnsi="宋体"/>
          <w:sz w:val="24"/>
        </w:rPr>
      </w:pPr>
    </w:p>
    <w:p w:rsidR="00C57545" w:rsidRDefault="00CD18C2">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C57545" w:rsidRDefault="00CD18C2">
      <w:pPr>
        <w:spacing w:line="560" w:lineRule="exact"/>
        <w:rPr>
          <w:rFonts w:ascii="宋体" w:hAnsi="宋体"/>
          <w:sz w:val="24"/>
        </w:rPr>
      </w:pPr>
      <w:r>
        <w:rPr>
          <w:rFonts w:ascii="宋体" w:hAnsi="宋体" w:hint="eastAsia"/>
          <w:sz w:val="24"/>
        </w:rPr>
        <w:t>致：汕尾职业技术学院：</w:t>
      </w:r>
    </w:p>
    <w:p w:rsidR="00C57545" w:rsidRDefault="00CD18C2">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C57545" w:rsidRDefault="00CD18C2">
      <w:pPr>
        <w:spacing w:line="560" w:lineRule="exact"/>
        <w:ind w:firstLineChars="200" w:firstLine="480"/>
        <w:rPr>
          <w:rFonts w:ascii="宋体" w:hAnsi="宋体"/>
          <w:sz w:val="24"/>
        </w:rPr>
      </w:pPr>
      <w:r>
        <w:rPr>
          <w:rFonts w:ascii="宋体" w:hAnsi="宋体" w:hint="eastAsia"/>
          <w:sz w:val="24"/>
        </w:rPr>
        <w:t>1．营业执照。</w:t>
      </w:r>
    </w:p>
    <w:p w:rsidR="00C57545" w:rsidRDefault="00CD18C2">
      <w:pPr>
        <w:spacing w:line="560" w:lineRule="exact"/>
        <w:ind w:firstLineChars="200" w:firstLine="480"/>
        <w:rPr>
          <w:rFonts w:ascii="宋体" w:hAnsi="宋体"/>
          <w:sz w:val="24"/>
        </w:rPr>
      </w:pPr>
      <w:r>
        <w:rPr>
          <w:rFonts w:ascii="宋体" w:hAnsi="宋体" w:hint="eastAsia"/>
          <w:sz w:val="24"/>
        </w:rPr>
        <w:t>2．税务登记证。</w:t>
      </w:r>
    </w:p>
    <w:p w:rsidR="00C57545" w:rsidRDefault="00CD18C2">
      <w:pPr>
        <w:spacing w:line="560" w:lineRule="exact"/>
        <w:ind w:firstLineChars="200" w:firstLine="480"/>
        <w:rPr>
          <w:rFonts w:ascii="宋体" w:hAnsi="宋体"/>
          <w:sz w:val="24"/>
        </w:rPr>
      </w:pPr>
      <w:r>
        <w:rPr>
          <w:rFonts w:ascii="宋体" w:hAnsi="宋体" w:hint="eastAsia"/>
          <w:sz w:val="24"/>
        </w:rPr>
        <w:t>3．</w:t>
      </w:r>
    </w:p>
    <w:p w:rsidR="00C57545" w:rsidRDefault="00CD18C2">
      <w:pPr>
        <w:spacing w:line="560" w:lineRule="exact"/>
        <w:ind w:firstLineChars="200" w:firstLine="480"/>
        <w:rPr>
          <w:rFonts w:ascii="宋体" w:hAnsi="宋体"/>
          <w:sz w:val="24"/>
        </w:rPr>
      </w:pPr>
      <w:r>
        <w:rPr>
          <w:rFonts w:ascii="宋体" w:hAnsi="宋体"/>
          <w:sz w:val="24"/>
        </w:rPr>
        <w:t>……</w:t>
      </w:r>
    </w:p>
    <w:p w:rsidR="00C57545" w:rsidRDefault="00CD18C2">
      <w:pPr>
        <w:spacing w:line="560" w:lineRule="exact"/>
        <w:ind w:firstLineChars="150" w:firstLine="360"/>
        <w:rPr>
          <w:rFonts w:ascii="宋体" w:hAnsi="宋体"/>
          <w:sz w:val="24"/>
        </w:rPr>
      </w:pPr>
      <w:r>
        <w:rPr>
          <w:rFonts w:ascii="宋体" w:hAnsi="宋体" w:hint="eastAsia"/>
          <w:sz w:val="24"/>
        </w:rPr>
        <w:t>（相关证明文件附后）</w:t>
      </w:r>
    </w:p>
    <w:p w:rsidR="00C57545" w:rsidRDefault="00CD18C2">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C57545" w:rsidRDefault="00CD18C2">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C57545" w:rsidRDefault="00CD18C2">
      <w:pPr>
        <w:spacing w:line="560" w:lineRule="exact"/>
        <w:ind w:firstLineChars="200" w:firstLine="480"/>
        <w:rPr>
          <w:rFonts w:ascii="宋体" w:hAnsi="宋体"/>
          <w:sz w:val="24"/>
        </w:rPr>
      </w:pPr>
      <w:r>
        <w:rPr>
          <w:rFonts w:ascii="宋体" w:hAnsi="宋体" w:hint="eastAsia"/>
          <w:sz w:val="24"/>
        </w:rPr>
        <w:t xml:space="preserve">申请人名称（盖单位公章）：                        </w:t>
      </w:r>
    </w:p>
    <w:p w:rsidR="00C57545" w:rsidRDefault="00CD18C2">
      <w:pPr>
        <w:spacing w:line="560" w:lineRule="exact"/>
        <w:ind w:firstLineChars="200" w:firstLine="480"/>
        <w:rPr>
          <w:rFonts w:ascii="宋体" w:hAnsi="宋体"/>
          <w:sz w:val="24"/>
        </w:rPr>
      </w:pPr>
      <w:r>
        <w:rPr>
          <w:rFonts w:ascii="宋体" w:hAnsi="宋体" w:hint="eastAsia"/>
          <w:sz w:val="24"/>
        </w:rPr>
        <w:t>日期：          年      月     日</w:t>
      </w: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560" w:lineRule="exact"/>
        <w:ind w:firstLineChars="200" w:firstLine="480"/>
        <w:rPr>
          <w:rFonts w:ascii="宋体" w:hAnsi="宋体"/>
          <w:sz w:val="24"/>
        </w:rPr>
      </w:pPr>
    </w:p>
    <w:p w:rsidR="00C57545" w:rsidRDefault="00CD18C2">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C57545" w:rsidRDefault="00C57545">
      <w:pPr>
        <w:snapToGrid w:val="0"/>
        <w:spacing w:line="400" w:lineRule="exact"/>
        <w:jc w:val="center"/>
        <w:rPr>
          <w:rFonts w:hAnsi="宋体" w:cs="黑体"/>
          <w:b/>
          <w:sz w:val="32"/>
          <w:szCs w:val="32"/>
          <w:lang w:bidi="hi-IN"/>
        </w:rPr>
      </w:pPr>
    </w:p>
    <w:p w:rsidR="00C57545" w:rsidRDefault="00CD18C2">
      <w:pPr>
        <w:rPr>
          <w:rFonts w:hAnsi="宋体"/>
          <w:sz w:val="24"/>
        </w:rPr>
      </w:pPr>
      <w:r>
        <w:rPr>
          <w:rFonts w:hAnsi="宋体" w:hint="eastAsia"/>
          <w:sz w:val="24"/>
        </w:rPr>
        <w:t>致汕尾职业技术学院：</w:t>
      </w:r>
      <w:r>
        <w:rPr>
          <w:rFonts w:hAnsi="宋体" w:hint="eastAsia"/>
          <w:sz w:val="24"/>
        </w:rPr>
        <w:t xml:space="preserve"> </w:t>
      </w:r>
    </w:p>
    <w:p w:rsidR="00C57545" w:rsidRDefault="00CD18C2">
      <w:pPr>
        <w:ind w:firstLineChars="200" w:firstLine="480"/>
        <w:rPr>
          <w:rFonts w:hAnsi="宋体"/>
          <w:sz w:val="24"/>
        </w:rPr>
      </w:pPr>
      <w:r>
        <w:rPr>
          <w:rFonts w:ascii="宋体" w:hAnsi="宋体" w:hint="eastAsia"/>
          <w:sz w:val="24"/>
        </w:rPr>
        <w:t>我司参与贵院采购项目名称:</w:t>
      </w:r>
      <w:r>
        <w:rPr>
          <w:rFonts w:ascii="宋体" w:hAnsi="宋体" w:hint="eastAsia"/>
          <w:sz w:val="24"/>
          <w:u w:val="single"/>
        </w:rPr>
        <w:t xml:space="preserve">                              </w:t>
      </w:r>
      <w:r>
        <w:rPr>
          <w:rFonts w:ascii="宋体" w:hAnsi="宋体" w:hint="eastAsia"/>
          <w:sz w:val="24"/>
        </w:rPr>
        <w:t>采购项目编号：</w:t>
      </w:r>
      <w:r>
        <w:rPr>
          <w:rFonts w:ascii="宋体" w:hAnsi="宋体" w:hint="eastAsia"/>
          <w:sz w:val="24"/>
          <w:u w:val="single"/>
        </w:rPr>
        <w:t xml:space="preserve">         </w:t>
      </w:r>
      <w:r>
        <w:rPr>
          <w:rFonts w:ascii="宋体" w:hAnsi="宋体" w:hint="eastAsia"/>
          <w:sz w:val="24"/>
        </w:rPr>
        <w:t>包( 组 )号：</w:t>
      </w:r>
      <w:r>
        <w:rPr>
          <w:rFonts w:ascii="宋体" w:hAnsi="宋体" w:hint="eastAsia"/>
          <w:sz w:val="24"/>
          <w:u w:val="single"/>
        </w:rPr>
        <w:t xml:space="preserve">       </w:t>
      </w:r>
      <w:r>
        <w:rPr>
          <w:rFonts w:ascii="宋体" w:hAnsi="宋体" w:hint="eastAsia"/>
          <w:sz w:val="24"/>
        </w:rPr>
        <w:t>报价，</w:t>
      </w:r>
      <w:r>
        <w:rPr>
          <w:rFonts w:ascii="宋体" w:hAnsi="宋体"/>
          <w:sz w:val="24"/>
        </w:rPr>
        <w:t>具有履行合同所必需的设备和专业技术能力</w:t>
      </w:r>
      <w:r>
        <w:rPr>
          <w:rFonts w:hAnsi="宋体" w:hint="eastAsia"/>
          <w:sz w:val="24"/>
        </w:rPr>
        <w:t>。</w:t>
      </w:r>
    </w:p>
    <w:p w:rsidR="00C57545" w:rsidRDefault="00C57545">
      <w:pPr>
        <w:ind w:firstLineChars="200" w:firstLine="480"/>
        <w:rPr>
          <w:rFonts w:hAnsi="宋体"/>
          <w:sz w:val="24"/>
        </w:rPr>
      </w:pPr>
    </w:p>
    <w:p w:rsidR="00C57545" w:rsidRDefault="00CD18C2">
      <w:pPr>
        <w:ind w:firstLineChars="200" w:firstLine="480"/>
        <w:rPr>
          <w:rFonts w:hAnsi="宋体"/>
          <w:sz w:val="24"/>
        </w:rPr>
      </w:pPr>
      <w:r>
        <w:rPr>
          <w:rFonts w:hAnsi="宋体" w:hint="eastAsia"/>
          <w:sz w:val="24"/>
        </w:rPr>
        <w:t>特此声明</w:t>
      </w:r>
    </w:p>
    <w:p w:rsidR="00C57545" w:rsidRDefault="00C57545">
      <w:pPr>
        <w:ind w:firstLineChars="200" w:firstLine="480"/>
        <w:rPr>
          <w:rFonts w:hAnsi="宋体"/>
          <w:sz w:val="24"/>
        </w:rPr>
      </w:pPr>
    </w:p>
    <w:p w:rsidR="00C57545" w:rsidRDefault="00CD18C2">
      <w:pPr>
        <w:ind w:firstLineChars="200" w:firstLine="480"/>
        <w:rPr>
          <w:rFonts w:hAnsi="宋体"/>
          <w:sz w:val="24"/>
        </w:rPr>
      </w:pPr>
      <w:r>
        <w:rPr>
          <w:rFonts w:hAnsi="宋体" w:hint="eastAsia"/>
          <w:sz w:val="24"/>
        </w:rPr>
        <w:t>本单位保证全部申请文件和问题的回答是真实和有效的，并对所提供资料的真实性负责，如有虚假，愿承担相应的后果和法律责任。</w:t>
      </w: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D18C2">
      <w:pPr>
        <w:spacing w:line="440" w:lineRule="exact"/>
        <w:ind w:firstLineChars="200" w:firstLine="480"/>
        <w:rPr>
          <w:rFonts w:hAnsi="宋体"/>
          <w:sz w:val="24"/>
        </w:rPr>
      </w:pPr>
      <w:r>
        <w:rPr>
          <w:rFonts w:hAnsi="宋体" w:hint="eastAsia"/>
          <w:sz w:val="24"/>
        </w:rPr>
        <w:t>报价供应商代表（签名或盖私章）：</w:t>
      </w:r>
      <w:r>
        <w:rPr>
          <w:rFonts w:hAnsi="宋体" w:hint="eastAsia"/>
          <w:sz w:val="24"/>
        </w:rPr>
        <w:t xml:space="preserve"> </w:t>
      </w:r>
    </w:p>
    <w:p w:rsidR="00C57545" w:rsidRDefault="00CD18C2">
      <w:pPr>
        <w:spacing w:line="440" w:lineRule="exact"/>
        <w:ind w:firstLineChars="200" w:firstLine="480"/>
        <w:rPr>
          <w:rFonts w:hAnsi="宋体"/>
          <w:sz w:val="24"/>
        </w:rPr>
      </w:pPr>
      <w:r>
        <w:rPr>
          <w:rFonts w:hAnsi="宋体" w:hint="eastAsia"/>
          <w:sz w:val="24"/>
        </w:rPr>
        <w:t>报价供应商名称（盖单位公章）：</w:t>
      </w:r>
    </w:p>
    <w:p w:rsidR="00C57545" w:rsidRDefault="00C57545">
      <w:pPr>
        <w:spacing w:line="440" w:lineRule="exact"/>
        <w:ind w:firstLineChars="200" w:firstLine="480"/>
        <w:jc w:val="right"/>
        <w:rPr>
          <w:rFonts w:hAnsi="宋体"/>
          <w:sz w:val="24"/>
        </w:rPr>
      </w:pPr>
    </w:p>
    <w:p w:rsidR="00C57545" w:rsidRDefault="00C57545">
      <w:pPr>
        <w:spacing w:line="440" w:lineRule="exact"/>
        <w:ind w:firstLineChars="200" w:firstLine="480"/>
        <w:jc w:val="right"/>
        <w:rPr>
          <w:rFonts w:hAnsi="宋体"/>
          <w:sz w:val="24"/>
        </w:rPr>
      </w:pPr>
    </w:p>
    <w:p w:rsidR="00C57545" w:rsidRDefault="00C57545">
      <w:pPr>
        <w:spacing w:line="440" w:lineRule="exact"/>
        <w:ind w:firstLineChars="200" w:firstLine="480"/>
        <w:jc w:val="right"/>
        <w:rPr>
          <w:rFonts w:hAnsi="宋体"/>
          <w:sz w:val="24"/>
        </w:rPr>
      </w:pPr>
    </w:p>
    <w:p w:rsidR="00C57545" w:rsidRDefault="00CD18C2">
      <w:pPr>
        <w:wordWrap w:val="0"/>
        <w:spacing w:line="440" w:lineRule="exact"/>
        <w:ind w:firstLineChars="200" w:firstLine="480"/>
        <w:jc w:val="righ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24"/>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57545">
      <w:pPr>
        <w:snapToGrid w:val="0"/>
        <w:spacing w:line="400" w:lineRule="exact"/>
        <w:jc w:val="center"/>
        <w:rPr>
          <w:rFonts w:hAnsi="宋体" w:cs="黑体"/>
          <w:b/>
          <w:sz w:val="32"/>
          <w:szCs w:val="32"/>
          <w:lang w:bidi="hi-IN"/>
        </w:rPr>
      </w:pPr>
    </w:p>
    <w:p w:rsidR="00C57545" w:rsidRDefault="00CD18C2">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C57545" w:rsidRDefault="00C57545">
      <w:pPr>
        <w:snapToGrid w:val="0"/>
        <w:spacing w:line="400" w:lineRule="exact"/>
        <w:rPr>
          <w:rFonts w:hAnsi="宋体"/>
          <w:sz w:val="24"/>
          <w:u w:val="single"/>
        </w:rPr>
      </w:pPr>
    </w:p>
    <w:p w:rsidR="00C57545" w:rsidRDefault="00CD18C2">
      <w:pPr>
        <w:rPr>
          <w:rFonts w:hAnsi="宋体"/>
          <w:sz w:val="24"/>
        </w:rPr>
      </w:pPr>
      <w:r>
        <w:rPr>
          <w:rFonts w:hAnsi="宋体" w:hint="eastAsia"/>
          <w:sz w:val="24"/>
        </w:rPr>
        <w:t>致汕尾职业技术学院：</w:t>
      </w:r>
    </w:p>
    <w:p w:rsidR="00C57545" w:rsidRDefault="00CD18C2">
      <w:pPr>
        <w:ind w:firstLineChars="200" w:firstLine="480"/>
        <w:rPr>
          <w:rFonts w:hAnsi="宋体"/>
          <w:sz w:val="24"/>
        </w:rPr>
      </w:pPr>
      <w:r>
        <w:rPr>
          <w:rFonts w:hAnsi="宋体" w:hint="eastAsia"/>
          <w:sz w:val="24"/>
        </w:rPr>
        <w:t>我司参与贵院采购项目名称</w:t>
      </w:r>
      <w:r>
        <w:rPr>
          <w:rFonts w:hAnsi="宋体" w:hint="eastAsia"/>
          <w:sz w:val="24"/>
        </w:rPr>
        <w:t>:</w:t>
      </w:r>
      <w:r>
        <w:rPr>
          <w:rFonts w:hAnsi="宋体" w:hint="eastAsia"/>
          <w:sz w:val="24"/>
          <w:u w:val="single"/>
        </w:rPr>
        <w:t xml:space="preserve">                              </w:t>
      </w:r>
      <w:r>
        <w:rPr>
          <w:rFonts w:hAnsi="宋体" w:hint="eastAsia"/>
          <w:sz w:val="24"/>
        </w:rPr>
        <w:t>采购项目编号：</w:t>
      </w:r>
      <w:r>
        <w:rPr>
          <w:rFonts w:hAnsi="宋体" w:hint="eastAsia"/>
          <w:sz w:val="24"/>
          <w:u w:val="single"/>
        </w:rPr>
        <w:t xml:space="preserve">         </w:t>
      </w:r>
      <w:r>
        <w:rPr>
          <w:rFonts w:hAnsi="宋体" w:hint="eastAsia"/>
          <w:sz w:val="24"/>
        </w:rPr>
        <w:t>包</w:t>
      </w:r>
      <w:r>
        <w:rPr>
          <w:rFonts w:hAnsi="宋体" w:hint="eastAsia"/>
          <w:sz w:val="24"/>
        </w:rPr>
        <w:t xml:space="preserve">( </w:t>
      </w:r>
      <w:r>
        <w:rPr>
          <w:rFonts w:hAnsi="宋体" w:hint="eastAsia"/>
          <w:sz w:val="24"/>
        </w:rPr>
        <w:t>组</w:t>
      </w:r>
      <w:r>
        <w:rPr>
          <w:rFonts w:hAnsi="宋体" w:hint="eastAsia"/>
          <w:sz w:val="24"/>
        </w:rPr>
        <w:t xml:space="preserve"> )</w:t>
      </w:r>
      <w:r>
        <w:rPr>
          <w:rFonts w:hAnsi="宋体" w:hint="eastAsia"/>
          <w:sz w:val="24"/>
        </w:rPr>
        <w:t>号：</w:t>
      </w:r>
      <w:r>
        <w:rPr>
          <w:rFonts w:hAnsi="宋体" w:hint="eastAsia"/>
          <w:sz w:val="24"/>
          <w:u w:val="single"/>
        </w:rPr>
        <w:t xml:space="preserve">       </w:t>
      </w:r>
      <w:r>
        <w:rPr>
          <w:rFonts w:hAnsi="宋体" w:hint="eastAsia"/>
          <w:sz w:val="24"/>
        </w:rPr>
        <w:t>报价，近三年来在经营活动中没有重大违法行为。</w:t>
      </w:r>
    </w:p>
    <w:p w:rsidR="00C57545" w:rsidRDefault="00C57545">
      <w:pPr>
        <w:ind w:firstLineChars="200" w:firstLine="480"/>
        <w:rPr>
          <w:rFonts w:hAnsi="宋体"/>
          <w:sz w:val="24"/>
        </w:rPr>
      </w:pPr>
    </w:p>
    <w:p w:rsidR="00C57545" w:rsidRDefault="00CD18C2">
      <w:pPr>
        <w:ind w:firstLineChars="200" w:firstLine="480"/>
        <w:rPr>
          <w:rFonts w:hAnsi="宋体"/>
          <w:sz w:val="24"/>
        </w:rPr>
      </w:pPr>
      <w:r>
        <w:rPr>
          <w:rFonts w:hAnsi="宋体" w:hint="eastAsia"/>
          <w:sz w:val="24"/>
        </w:rPr>
        <w:t>特此声明</w:t>
      </w:r>
    </w:p>
    <w:p w:rsidR="00C57545" w:rsidRDefault="00C57545">
      <w:pPr>
        <w:ind w:firstLineChars="200" w:firstLine="480"/>
        <w:rPr>
          <w:rFonts w:hAnsi="宋体"/>
          <w:sz w:val="24"/>
        </w:rPr>
      </w:pPr>
    </w:p>
    <w:p w:rsidR="00C57545" w:rsidRDefault="00CD18C2">
      <w:pPr>
        <w:ind w:firstLineChars="200" w:firstLine="480"/>
        <w:rPr>
          <w:rFonts w:hAnsi="宋体"/>
          <w:sz w:val="24"/>
        </w:rPr>
      </w:pPr>
      <w:r>
        <w:rPr>
          <w:rFonts w:hAnsi="宋体" w:hint="eastAsia"/>
          <w:sz w:val="24"/>
        </w:rPr>
        <w:t>本单位保证全部申请文件和问题的回答是真实和有效的，并对所提供资料的真实性负责，如有虚假，愿承担相应的后果和法律责任。</w:t>
      </w: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57545">
      <w:pPr>
        <w:spacing w:line="440" w:lineRule="exact"/>
        <w:ind w:firstLineChars="200" w:firstLine="480"/>
        <w:rPr>
          <w:rFonts w:hAnsi="宋体"/>
          <w:sz w:val="24"/>
        </w:rPr>
      </w:pPr>
    </w:p>
    <w:p w:rsidR="00C57545" w:rsidRDefault="00CD18C2">
      <w:pPr>
        <w:spacing w:line="440" w:lineRule="exact"/>
        <w:ind w:firstLineChars="200" w:firstLine="480"/>
        <w:rPr>
          <w:rFonts w:hAnsi="宋体"/>
          <w:sz w:val="24"/>
        </w:rPr>
      </w:pPr>
      <w:r>
        <w:rPr>
          <w:rFonts w:hAnsi="宋体" w:hint="eastAsia"/>
          <w:sz w:val="24"/>
        </w:rPr>
        <w:t>报价供应商代表（签名或盖私章）：</w:t>
      </w:r>
      <w:r>
        <w:rPr>
          <w:rFonts w:hAnsi="宋体" w:hint="eastAsia"/>
          <w:sz w:val="24"/>
        </w:rPr>
        <w:t xml:space="preserve"> </w:t>
      </w:r>
    </w:p>
    <w:p w:rsidR="00C57545" w:rsidRDefault="00CD18C2">
      <w:pPr>
        <w:spacing w:line="440" w:lineRule="exact"/>
        <w:ind w:firstLineChars="200" w:firstLine="480"/>
        <w:rPr>
          <w:rFonts w:hAnsi="宋体"/>
          <w:sz w:val="24"/>
        </w:rPr>
      </w:pPr>
      <w:r>
        <w:rPr>
          <w:rFonts w:hAnsi="宋体" w:hint="eastAsia"/>
          <w:sz w:val="24"/>
        </w:rPr>
        <w:t>报价供应商名称（盖单位公章）：</w:t>
      </w:r>
    </w:p>
    <w:p w:rsidR="00C57545" w:rsidRDefault="00C57545">
      <w:pPr>
        <w:spacing w:line="440" w:lineRule="exact"/>
        <w:ind w:firstLineChars="200" w:firstLine="480"/>
        <w:jc w:val="right"/>
        <w:rPr>
          <w:rFonts w:hAnsi="宋体"/>
          <w:sz w:val="24"/>
        </w:rPr>
      </w:pPr>
    </w:p>
    <w:p w:rsidR="00C57545" w:rsidRDefault="00C57545">
      <w:pPr>
        <w:spacing w:line="440" w:lineRule="exact"/>
        <w:ind w:firstLineChars="200" w:firstLine="480"/>
        <w:jc w:val="right"/>
        <w:rPr>
          <w:rFonts w:hAnsi="宋体"/>
          <w:sz w:val="24"/>
        </w:rPr>
      </w:pPr>
    </w:p>
    <w:p w:rsidR="00C57545" w:rsidRDefault="00C57545">
      <w:pPr>
        <w:spacing w:line="440" w:lineRule="exact"/>
        <w:ind w:firstLineChars="200" w:firstLine="480"/>
        <w:jc w:val="right"/>
        <w:rPr>
          <w:rFonts w:hAnsi="宋体"/>
          <w:sz w:val="24"/>
        </w:rPr>
      </w:pPr>
    </w:p>
    <w:p w:rsidR="00C57545" w:rsidRDefault="00CD18C2">
      <w:pPr>
        <w:wordWrap w:val="0"/>
        <w:spacing w:line="440" w:lineRule="exact"/>
        <w:ind w:firstLineChars="200" w:firstLine="480"/>
        <w:jc w:val="righ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C57545" w:rsidRDefault="00C57545">
      <w:pPr>
        <w:snapToGrid w:val="0"/>
        <w:spacing w:line="400" w:lineRule="exact"/>
        <w:rPr>
          <w:rFonts w:hAnsi="宋体"/>
          <w:szCs w:val="21"/>
          <w:u w:val="single"/>
        </w:rPr>
      </w:pPr>
    </w:p>
    <w:p w:rsidR="00C57545" w:rsidRDefault="00C57545">
      <w:pPr>
        <w:jc w:val="center"/>
        <w:rPr>
          <w:b/>
          <w:sz w:val="28"/>
          <w:szCs w:val="28"/>
        </w:rPr>
      </w:pPr>
    </w:p>
    <w:p w:rsidR="00C57545" w:rsidRDefault="00C57545">
      <w:pPr>
        <w:spacing w:line="360" w:lineRule="auto"/>
        <w:ind w:leftChars="-202" w:left="-424" w:rightChars="-337" w:right="-708" w:firstLineChars="200" w:firstLine="480"/>
        <w:rPr>
          <w:rFonts w:ascii="宋体" w:hAnsi="宋体"/>
          <w:color w:val="000000"/>
          <w:sz w:val="24"/>
        </w:rPr>
      </w:pPr>
    </w:p>
    <w:p w:rsidR="00C57545" w:rsidRDefault="00C57545">
      <w:pPr>
        <w:spacing w:line="360" w:lineRule="auto"/>
        <w:ind w:leftChars="-202" w:left="-424" w:rightChars="-337" w:right="-708" w:firstLineChars="200" w:firstLine="480"/>
        <w:rPr>
          <w:rFonts w:ascii="宋体" w:hAnsi="宋体"/>
          <w:color w:val="000000"/>
          <w:sz w:val="24"/>
        </w:rPr>
      </w:pPr>
    </w:p>
    <w:p w:rsidR="00C57545" w:rsidRDefault="00C57545">
      <w:pPr>
        <w:spacing w:line="360" w:lineRule="auto"/>
        <w:ind w:leftChars="-202" w:left="-424" w:rightChars="-337" w:right="-708" w:firstLineChars="200" w:firstLine="480"/>
        <w:rPr>
          <w:rFonts w:ascii="宋体" w:hAnsi="宋体"/>
          <w:color w:val="000000"/>
          <w:sz w:val="24"/>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57545">
      <w:pPr>
        <w:jc w:val="center"/>
        <w:rPr>
          <w:b/>
          <w:sz w:val="28"/>
          <w:szCs w:val="28"/>
        </w:rPr>
      </w:pPr>
    </w:p>
    <w:p w:rsidR="00C57545" w:rsidRDefault="00CD18C2">
      <w:pPr>
        <w:jc w:val="center"/>
        <w:rPr>
          <w:b/>
          <w:sz w:val="28"/>
          <w:szCs w:val="28"/>
        </w:rPr>
      </w:pPr>
      <w:r>
        <w:rPr>
          <w:rFonts w:hint="eastAsia"/>
          <w:b/>
          <w:sz w:val="28"/>
          <w:szCs w:val="28"/>
        </w:rPr>
        <w:t>招标文件要求的其他内容及投标人认为需要加以说明的其他内容：</w:t>
      </w:r>
    </w:p>
    <w:p w:rsidR="00C57545" w:rsidRDefault="00C57545">
      <w:pPr>
        <w:spacing w:line="360" w:lineRule="auto"/>
        <w:ind w:firstLineChars="200" w:firstLine="480"/>
        <w:rPr>
          <w:rFonts w:ascii="黑体" w:eastAsia="黑体" w:hAnsi="黑体"/>
          <w:sz w:val="24"/>
          <w:szCs w:val="28"/>
          <w:lang w:val="en-GB"/>
        </w:rPr>
      </w:pPr>
    </w:p>
    <w:p w:rsidR="00C57545" w:rsidRDefault="00CD18C2">
      <w:pPr>
        <w:spacing w:line="360" w:lineRule="auto"/>
        <w:ind w:firstLineChars="200" w:firstLine="480"/>
        <w:rPr>
          <w:rFonts w:ascii="宋体" w:hAnsi="宋体"/>
          <w:sz w:val="24"/>
          <w:szCs w:val="28"/>
          <w:lang w:val="en-GB"/>
        </w:rPr>
      </w:pPr>
      <w:r>
        <w:rPr>
          <w:rFonts w:ascii="宋体" w:hAnsi="宋体" w:hint="eastAsia"/>
          <w:sz w:val="24"/>
          <w:szCs w:val="28"/>
          <w:lang w:val="en-GB"/>
        </w:rPr>
        <w:t>本节无格式要求，投标人可根据自身实际情况以及招标文件评分细则规定的详细评审内容和应当提供的证明材料进行编制。</w:t>
      </w: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rPr>
      </w:pPr>
    </w:p>
    <w:p w:rsidR="00C57545" w:rsidRDefault="00C57545">
      <w:pPr>
        <w:rPr>
          <w:rFonts w:ascii="宋体" w:hAnsi="宋体"/>
          <w:sz w:val="24"/>
        </w:rPr>
      </w:pPr>
    </w:p>
    <w:p w:rsidR="00C57545" w:rsidRDefault="00C57545">
      <w:pPr>
        <w:rPr>
          <w:rFonts w:ascii="宋体" w:hAnsi="宋体"/>
          <w:sz w:val="24"/>
        </w:rPr>
      </w:pPr>
    </w:p>
    <w:p w:rsidR="00C57545" w:rsidRDefault="00CD18C2">
      <w:pPr>
        <w:spacing w:line="360" w:lineRule="auto"/>
        <w:ind w:right="420"/>
        <w:rPr>
          <w:rFonts w:ascii="宋体" w:hAnsi="宋体"/>
          <w:sz w:val="24"/>
        </w:rPr>
      </w:pPr>
      <w:r>
        <w:rPr>
          <w:rFonts w:ascii="宋体" w:hAnsi="宋体" w:hint="eastAsia"/>
          <w:sz w:val="24"/>
        </w:rPr>
        <w:t>投标人名称（并加盖公章）：</w:t>
      </w:r>
    </w:p>
    <w:p w:rsidR="00C57545" w:rsidRDefault="00CD18C2">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C57545" w:rsidRDefault="00CD18C2">
      <w:pPr>
        <w:tabs>
          <w:tab w:val="left" w:pos="3960"/>
        </w:tabs>
        <w:spacing w:before="60" w:line="360" w:lineRule="auto"/>
        <w:ind w:right="720"/>
        <w:jc w:val="left"/>
        <w:rPr>
          <w:rFonts w:ascii="宋体" w:hAnsi="宋体"/>
          <w:sz w:val="24"/>
        </w:rPr>
      </w:pPr>
      <w:r>
        <w:rPr>
          <w:rFonts w:ascii="宋体" w:hAnsi="宋体" w:hint="eastAsia"/>
          <w:sz w:val="24"/>
        </w:rPr>
        <w:t>日期：</w:t>
      </w: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pStyle w:val="Style1"/>
        <w:rPr>
          <w:rFonts w:ascii="宋体" w:hAnsi="宋体"/>
          <w:sz w:val="24"/>
        </w:rPr>
      </w:pPr>
    </w:p>
    <w:p w:rsidR="00C57545" w:rsidRDefault="00C57545">
      <w:pPr>
        <w:spacing w:line="560" w:lineRule="exact"/>
        <w:ind w:firstLineChars="200" w:firstLine="480"/>
        <w:rPr>
          <w:rFonts w:ascii="宋体" w:hAnsi="宋体"/>
          <w:sz w:val="24"/>
        </w:rPr>
      </w:pPr>
    </w:p>
    <w:p w:rsidR="00C57545" w:rsidRDefault="00C57545">
      <w:pPr>
        <w:spacing w:line="360" w:lineRule="auto"/>
        <w:rPr>
          <w:rFonts w:ascii="宋体" w:hAnsi="宋体"/>
          <w:b/>
          <w:sz w:val="24"/>
        </w:rPr>
      </w:pPr>
    </w:p>
    <w:p w:rsidR="00C57545" w:rsidRDefault="00C57545">
      <w:pPr>
        <w:spacing w:line="360" w:lineRule="auto"/>
        <w:rPr>
          <w:rFonts w:ascii="宋体" w:hAnsi="宋体"/>
          <w:b/>
          <w:sz w:val="24"/>
        </w:rPr>
      </w:pPr>
    </w:p>
    <w:p w:rsidR="00C57545" w:rsidRDefault="00C57545">
      <w:pPr>
        <w:spacing w:line="360" w:lineRule="auto"/>
        <w:rPr>
          <w:rFonts w:ascii="宋体" w:hAnsi="宋体"/>
          <w:b/>
          <w:sz w:val="24"/>
        </w:rPr>
      </w:pPr>
    </w:p>
    <w:p w:rsidR="00C57545" w:rsidRDefault="00CD18C2">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C57545" w:rsidRDefault="00CD18C2">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C57545" w:rsidRDefault="00CD18C2">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单位名称</w:t>
            </w:r>
          </w:p>
        </w:tc>
        <w:tc>
          <w:tcPr>
            <w:tcW w:w="6240" w:type="dxa"/>
            <w:gridSpan w:val="5"/>
            <w:vAlign w:val="center"/>
          </w:tcPr>
          <w:p w:rsidR="00C57545" w:rsidRDefault="00C57545">
            <w:pPr>
              <w:jc w:val="center"/>
              <w:rPr>
                <w:rFonts w:ascii="宋体" w:hAnsi="宋体"/>
                <w:sz w:val="24"/>
              </w:rPr>
            </w:pPr>
          </w:p>
        </w:tc>
      </w:tr>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地址</w:t>
            </w:r>
          </w:p>
        </w:tc>
        <w:tc>
          <w:tcPr>
            <w:tcW w:w="6240" w:type="dxa"/>
            <w:gridSpan w:val="5"/>
            <w:vAlign w:val="center"/>
          </w:tcPr>
          <w:p w:rsidR="00C57545" w:rsidRDefault="00C57545">
            <w:pPr>
              <w:jc w:val="center"/>
              <w:rPr>
                <w:rFonts w:ascii="宋体" w:hAnsi="宋体"/>
                <w:sz w:val="24"/>
              </w:rPr>
            </w:pPr>
          </w:p>
        </w:tc>
      </w:tr>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主管部门</w:t>
            </w:r>
          </w:p>
        </w:tc>
        <w:tc>
          <w:tcPr>
            <w:tcW w:w="1260" w:type="dxa"/>
            <w:vAlign w:val="center"/>
          </w:tcPr>
          <w:p w:rsidR="00C57545" w:rsidRDefault="00C57545">
            <w:pPr>
              <w:jc w:val="center"/>
              <w:rPr>
                <w:rFonts w:ascii="宋体" w:hAnsi="宋体"/>
                <w:sz w:val="24"/>
              </w:rPr>
            </w:pPr>
          </w:p>
        </w:tc>
        <w:tc>
          <w:tcPr>
            <w:tcW w:w="1260" w:type="dxa"/>
            <w:vAlign w:val="center"/>
          </w:tcPr>
          <w:p w:rsidR="00C57545" w:rsidRDefault="00CD18C2">
            <w:pPr>
              <w:jc w:val="center"/>
              <w:rPr>
                <w:rFonts w:ascii="宋体" w:hAnsi="宋体"/>
                <w:sz w:val="24"/>
              </w:rPr>
            </w:pPr>
            <w:r>
              <w:rPr>
                <w:rFonts w:ascii="宋体" w:hAnsi="宋体" w:hint="eastAsia"/>
                <w:sz w:val="24"/>
              </w:rPr>
              <w:t>法人代表</w:t>
            </w:r>
          </w:p>
        </w:tc>
        <w:tc>
          <w:tcPr>
            <w:tcW w:w="1378" w:type="dxa"/>
            <w:vAlign w:val="center"/>
          </w:tcPr>
          <w:p w:rsidR="00C57545" w:rsidRDefault="00C57545">
            <w:pPr>
              <w:jc w:val="center"/>
              <w:rPr>
                <w:rFonts w:ascii="宋体" w:hAnsi="宋体"/>
                <w:sz w:val="24"/>
              </w:rPr>
            </w:pPr>
          </w:p>
        </w:tc>
        <w:tc>
          <w:tcPr>
            <w:tcW w:w="962" w:type="dxa"/>
            <w:vAlign w:val="center"/>
          </w:tcPr>
          <w:p w:rsidR="00C57545" w:rsidRDefault="00CD18C2">
            <w:pPr>
              <w:jc w:val="center"/>
              <w:rPr>
                <w:rFonts w:ascii="宋体" w:hAnsi="宋体"/>
                <w:sz w:val="24"/>
              </w:rPr>
            </w:pPr>
            <w:r>
              <w:rPr>
                <w:rFonts w:ascii="宋体" w:hAnsi="宋体" w:hint="eastAsia"/>
                <w:sz w:val="24"/>
              </w:rPr>
              <w:t>职务</w:t>
            </w:r>
          </w:p>
        </w:tc>
        <w:tc>
          <w:tcPr>
            <w:tcW w:w="1380" w:type="dxa"/>
            <w:vAlign w:val="center"/>
          </w:tcPr>
          <w:p w:rsidR="00C57545" w:rsidRDefault="00C57545">
            <w:pPr>
              <w:jc w:val="center"/>
              <w:rPr>
                <w:rFonts w:ascii="宋体" w:hAnsi="宋体"/>
                <w:sz w:val="24"/>
              </w:rPr>
            </w:pPr>
          </w:p>
        </w:tc>
      </w:tr>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经济类型</w:t>
            </w:r>
          </w:p>
        </w:tc>
        <w:tc>
          <w:tcPr>
            <w:tcW w:w="1260" w:type="dxa"/>
            <w:vAlign w:val="center"/>
          </w:tcPr>
          <w:p w:rsidR="00C57545" w:rsidRDefault="00C57545">
            <w:pPr>
              <w:jc w:val="center"/>
              <w:rPr>
                <w:rFonts w:ascii="宋体" w:hAnsi="宋体"/>
                <w:sz w:val="24"/>
              </w:rPr>
            </w:pPr>
          </w:p>
        </w:tc>
        <w:tc>
          <w:tcPr>
            <w:tcW w:w="1260" w:type="dxa"/>
            <w:vAlign w:val="center"/>
          </w:tcPr>
          <w:p w:rsidR="00C57545" w:rsidRDefault="00CD18C2">
            <w:pPr>
              <w:jc w:val="center"/>
              <w:rPr>
                <w:rFonts w:ascii="宋体" w:hAnsi="宋体"/>
                <w:sz w:val="24"/>
              </w:rPr>
            </w:pPr>
            <w:r>
              <w:rPr>
                <w:rFonts w:ascii="宋体" w:hAnsi="宋体" w:hint="eastAsia"/>
                <w:sz w:val="24"/>
              </w:rPr>
              <w:t>授权代表</w:t>
            </w:r>
          </w:p>
        </w:tc>
        <w:tc>
          <w:tcPr>
            <w:tcW w:w="1378" w:type="dxa"/>
            <w:vAlign w:val="center"/>
          </w:tcPr>
          <w:p w:rsidR="00C57545" w:rsidRDefault="00C57545">
            <w:pPr>
              <w:jc w:val="center"/>
              <w:rPr>
                <w:rFonts w:ascii="宋体" w:hAnsi="宋体"/>
                <w:sz w:val="24"/>
              </w:rPr>
            </w:pPr>
          </w:p>
        </w:tc>
        <w:tc>
          <w:tcPr>
            <w:tcW w:w="962" w:type="dxa"/>
            <w:vAlign w:val="center"/>
          </w:tcPr>
          <w:p w:rsidR="00C57545" w:rsidRDefault="00CD18C2">
            <w:pPr>
              <w:jc w:val="center"/>
              <w:rPr>
                <w:rFonts w:ascii="宋体" w:hAnsi="宋体"/>
                <w:sz w:val="24"/>
              </w:rPr>
            </w:pPr>
            <w:r>
              <w:rPr>
                <w:rFonts w:ascii="宋体" w:hAnsi="宋体" w:hint="eastAsia"/>
                <w:sz w:val="24"/>
              </w:rPr>
              <w:t>职务</w:t>
            </w:r>
          </w:p>
        </w:tc>
        <w:tc>
          <w:tcPr>
            <w:tcW w:w="1380" w:type="dxa"/>
            <w:vAlign w:val="center"/>
          </w:tcPr>
          <w:p w:rsidR="00C57545" w:rsidRDefault="00C57545">
            <w:pPr>
              <w:jc w:val="center"/>
              <w:rPr>
                <w:rFonts w:ascii="宋体" w:hAnsi="宋体"/>
                <w:sz w:val="24"/>
              </w:rPr>
            </w:pPr>
          </w:p>
        </w:tc>
      </w:tr>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邮编</w:t>
            </w:r>
          </w:p>
        </w:tc>
        <w:tc>
          <w:tcPr>
            <w:tcW w:w="1260" w:type="dxa"/>
            <w:vAlign w:val="center"/>
          </w:tcPr>
          <w:p w:rsidR="00C57545" w:rsidRDefault="00C57545">
            <w:pPr>
              <w:jc w:val="center"/>
              <w:rPr>
                <w:rFonts w:ascii="宋体" w:hAnsi="宋体"/>
                <w:sz w:val="24"/>
              </w:rPr>
            </w:pPr>
          </w:p>
        </w:tc>
        <w:tc>
          <w:tcPr>
            <w:tcW w:w="1260" w:type="dxa"/>
            <w:vAlign w:val="center"/>
          </w:tcPr>
          <w:p w:rsidR="00C57545" w:rsidRDefault="00CD18C2">
            <w:pPr>
              <w:jc w:val="center"/>
              <w:rPr>
                <w:rFonts w:ascii="宋体" w:hAnsi="宋体"/>
                <w:sz w:val="24"/>
              </w:rPr>
            </w:pPr>
            <w:r>
              <w:rPr>
                <w:rFonts w:ascii="宋体" w:hAnsi="宋体" w:hint="eastAsia"/>
                <w:sz w:val="24"/>
              </w:rPr>
              <w:t>电话</w:t>
            </w:r>
          </w:p>
        </w:tc>
        <w:tc>
          <w:tcPr>
            <w:tcW w:w="1378" w:type="dxa"/>
            <w:vAlign w:val="center"/>
          </w:tcPr>
          <w:p w:rsidR="00C57545" w:rsidRDefault="00C57545">
            <w:pPr>
              <w:jc w:val="center"/>
              <w:rPr>
                <w:rFonts w:ascii="宋体" w:hAnsi="宋体"/>
                <w:sz w:val="24"/>
              </w:rPr>
            </w:pPr>
          </w:p>
        </w:tc>
        <w:tc>
          <w:tcPr>
            <w:tcW w:w="962" w:type="dxa"/>
            <w:vAlign w:val="center"/>
          </w:tcPr>
          <w:p w:rsidR="00C57545" w:rsidRDefault="00CD18C2">
            <w:pPr>
              <w:jc w:val="center"/>
              <w:rPr>
                <w:rFonts w:ascii="宋体" w:hAnsi="宋体"/>
                <w:sz w:val="24"/>
              </w:rPr>
            </w:pPr>
            <w:r>
              <w:rPr>
                <w:rFonts w:ascii="宋体" w:hAnsi="宋体" w:hint="eastAsia"/>
                <w:sz w:val="24"/>
              </w:rPr>
              <w:t>传真</w:t>
            </w:r>
          </w:p>
        </w:tc>
        <w:tc>
          <w:tcPr>
            <w:tcW w:w="1380" w:type="dxa"/>
            <w:vAlign w:val="center"/>
          </w:tcPr>
          <w:p w:rsidR="00C57545" w:rsidRDefault="00C57545">
            <w:pPr>
              <w:jc w:val="center"/>
              <w:rPr>
                <w:rFonts w:ascii="宋体" w:hAnsi="宋体"/>
                <w:sz w:val="24"/>
              </w:rPr>
            </w:pPr>
          </w:p>
        </w:tc>
      </w:tr>
      <w:tr w:rsidR="00C57545">
        <w:trPr>
          <w:jc w:val="center"/>
        </w:trPr>
        <w:tc>
          <w:tcPr>
            <w:tcW w:w="2854" w:type="dxa"/>
            <w:vAlign w:val="center"/>
          </w:tcPr>
          <w:p w:rsidR="00C57545" w:rsidRDefault="00CD18C2">
            <w:pPr>
              <w:jc w:val="center"/>
              <w:rPr>
                <w:rFonts w:ascii="宋体" w:hAnsi="宋体"/>
                <w:sz w:val="24"/>
              </w:rPr>
            </w:pPr>
            <w:r>
              <w:rPr>
                <w:rFonts w:ascii="宋体" w:hAnsi="宋体" w:hint="eastAsia"/>
                <w:sz w:val="24"/>
              </w:rPr>
              <w:t>单位简介及机构设置</w:t>
            </w:r>
          </w:p>
        </w:tc>
        <w:tc>
          <w:tcPr>
            <w:tcW w:w="6240" w:type="dxa"/>
            <w:gridSpan w:val="5"/>
            <w:vAlign w:val="center"/>
          </w:tcPr>
          <w:p w:rsidR="00C57545" w:rsidRDefault="00C57545">
            <w:pPr>
              <w:jc w:val="center"/>
              <w:rPr>
                <w:rFonts w:ascii="宋体" w:hAnsi="宋体"/>
                <w:sz w:val="24"/>
              </w:rPr>
            </w:pPr>
          </w:p>
        </w:tc>
      </w:tr>
    </w:tbl>
    <w:p w:rsidR="00C57545" w:rsidRDefault="00CD18C2">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C57545" w:rsidRDefault="00CD18C2">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C57545" w:rsidRDefault="00CD18C2">
      <w:pPr>
        <w:spacing w:line="360" w:lineRule="exact"/>
        <w:ind w:firstLineChars="200" w:firstLine="480"/>
        <w:rPr>
          <w:sz w:val="24"/>
        </w:rPr>
      </w:pPr>
      <w:r>
        <w:rPr>
          <w:rFonts w:hint="eastAsia"/>
          <w:sz w:val="24"/>
        </w:rPr>
        <w:t>谈判供应商名称（签章）：</w:t>
      </w:r>
      <w:r>
        <w:rPr>
          <w:rFonts w:hint="eastAsia"/>
          <w:sz w:val="24"/>
        </w:rPr>
        <w:t xml:space="preserve">                        </w:t>
      </w:r>
    </w:p>
    <w:p w:rsidR="00C57545" w:rsidRDefault="00CD18C2">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57545" w:rsidRDefault="00C57545"/>
    <w:p w:rsidR="00C57545" w:rsidRDefault="00CD18C2">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C57545" w:rsidRDefault="00CD18C2">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57545">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57545" w:rsidRDefault="00CD18C2">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57545" w:rsidRDefault="00CD18C2">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57545" w:rsidRDefault="00CD18C2">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57545" w:rsidRDefault="00CD18C2">
            <w:pPr>
              <w:jc w:val="center"/>
              <w:rPr>
                <w:rFonts w:ascii="宋体" w:hAnsi="宋体"/>
                <w:color w:val="000000"/>
                <w:szCs w:val="21"/>
              </w:rPr>
            </w:pPr>
            <w:r>
              <w:rPr>
                <w:rFonts w:ascii="宋体" w:hAnsi="宋体" w:hint="eastAsia"/>
                <w:color w:val="000000"/>
                <w:szCs w:val="21"/>
              </w:rPr>
              <w:t>偏离说明</w:t>
            </w:r>
          </w:p>
        </w:tc>
      </w:tr>
      <w:tr w:rsidR="00C57545">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完工期：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57545" w:rsidRDefault="00C57545">
            <w:pPr>
              <w:rPr>
                <w:rFonts w:ascii="宋体" w:hAnsi="宋体"/>
                <w:color w:val="000000"/>
                <w:szCs w:val="21"/>
              </w:rPr>
            </w:pPr>
          </w:p>
        </w:tc>
      </w:tr>
      <w:tr w:rsidR="00C57545">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57545" w:rsidRDefault="00CD18C2">
            <w:pPr>
              <w:rPr>
                <w:rFonts w:ascii="宋体" w:hAnsi="宋体"/>
                <w:color w:val="000000"/>
                <w:szCs w:val="21"/>
              </w:rPr>
            </w:pPr>
            <w:r>
              <w:rPr>
                <w:rFonts w:ascii="宋体" w:hAnsi="宋体" w:hint="eastAsia"/>
                <w:color w:val="000000"/>
                <w:szCs w:val="21"/>
              </w:rPr>
              <w:t>其它商务条款偏离说明：</w:t>
            </w:r>
          </w:p>
        </w:tc>
      </w:tr>
    </w:tbl>
    <w:p w:rsidR="00C57545" w:rsidRDefault="00CD18C2">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C57545" w:rsidRDefault="00CD18C2">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C57545" w:rsidRDefault="00CD18C2">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C57545" w:rsidRDefault="00CD18C2">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57545" w:rsidRDefault="00CD18C2">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57545" w:rsidRDefault="00CD18C2">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57545" w:rsidRDefault="00C57545">
      <w:pPr>
        <w:rPr>
          <w:b/>
          <w:sz w:val="28"/>
          <w:szCs w:val="28"/>
        </w:rPr>
      </w:pPr>
    </w:p>
    <w:p w:rsidR="00C57545" w:rsidRDefault="00C57545">
      <w:pPr>
        <w:jc w:val="center"/>
        <w:rPr>
          <w:rFonts w:ascii="宋体" w:hAnsi="宋体"/>
          <w:b/>
          <w:sz w:val="28"/>
          <w:szCs w:val="28"/>
        </w:rPr>
      </w:pPr>
    </w:p>
    <w:p w:rsidR="00C57545" w:rsidRDefault="00C57545">
      <w:pPr>
        <w:jc w:val="center"/>
        <w:rPr>
          <w:rFonts w:ascii="宋体" w:hAnsi="宋体"/>
          <w:b/>
          <w:sz w:val="28"/>
          <w:szCs w:val="28"/>
        </w:rPr>
      </w:pPr>
    </w:p>
    <w:p w:rsidR="00C57545" w:rsidRDefault="00CD18C2">
      <w:pPr>
        <w:jc w:val="center"/>
        <w:rPr>
          <w:rFonts w:ascii="宋体" w:hAnsi="宋体"/>
          <w:b/>
          <w:sz w:val="28"/>
          <w:szCs w:val="28"/>
        </w:rPr>
      </w:pPr>
      <w:r>
        <w:rPr>
          <w:rFonts w:ascii="宋体" w:hAnsi="宋体" w:hint="eastAsia"/>
          <w:b/>
          <w:sz w:val="28"/>
          <w:szCs w:val="28"/>
        </w:rPr>
        <w:lastRenderedPageBreak/>
        <w:t>四、技术部分</w:t>
      </w:r>
    </w:p>
    <w:p w:rsidR="00C57545" w:rsidRDefault="00CD18C2">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57545">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备注</w:t>
            </w: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2407" w:type="dxa"/>
            <w:tcBorders>
              <w:top w:val="single" w:sz="4" w:space="0" w:color="auto"/>
              <w:left w:val="single" w:sz="4" w:space="0" w:color="auto"/>
              <w:bottom w:val="single" w:sz="4" w:space="0" w:color="auto"/>
              <w:right w:val="single" w:sz="4" w:space="0" w:color="auto"/>
            </w:tcBorders>
          </w:tcPr>
          <w:p w:rsidR="00C57545" w:rsidRDefault="00C57545">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C57545" w:rsidRDefault="00C57545">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C57545" w:rsidRDefault="00C57545">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C57545" w:rsidRDefault="00C57545">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C57545" w:rsidRDefault="00C57545">
            <w:pPr>
              <w:ind w:firstLineChars="200" w:firstLine="420"/>
              <w:jc w:val="left"/>
              <w:rPr>
                <w:color w:val="000000"/>
              </w:rPr>
            </w:pPr>
          </w:p>
        </w:tc>
      </w:tr>
    </w:tbl>
    <w:p w:rsidR="00C57545" w:rsidRDefault="00CD18C2">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C57545" w:rsidRDefault="00CD18C2">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C57545" w:rsidRDefault="00CD18C2">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C57545" w:rsidRDefault="00CD18C2">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C57545" w:rsidRDefault="00CD18C2">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57545" w:rsidRDefault="00CD18C2">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57545" w:rsidRDefault="00CD18C2">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57545" w:rsidRDefault="00CD18C2">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5754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投标实际参数</w:t>
            </w:r>
          </w:p>
          <w:p w:rsidR="00C57545" w:rsidRDefault="00CD18C2">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57545" w:rsidRDefault="00CD18C2">
            <w:pPr>
              <w:jc w:val="center"/>
              <w:rPr>
                <w:b/>
                <w:color w:val="000000"/>
              </w:rPr>
            </w:pPr>
            <w:r>
              <w:rPr>
                <w:rFonts w:hint="eastAsia"/>
                <w:b/>
                <w:color w:val="000000"/>
              </w:rPr>
              <w:t>偏离简述</w:t>
            </w: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rPr>
                <w:color w:val="000000"/>
              </w:rPr>
            </w:pPr>
          </w:p>
        </w:tc>
      </w:tr>
      <w:tr w:rsidR="00C57545">
        <w:trPr>
          <w:jc w:val="center"/>
        </w:trPr>
        <w:tc>
          <w:tcPr>
            <w:tcW w:w="868" w:type="dxa"/>
            <w:tcBorders>
              <w:top w:val="single" w:sz="4" w:space="0" w:color="auto"/>
              <w:left w:val="single" w:sz="4" w:space="0" w:color="auto"/>
              <w:bottom w:val="single" w:sz="4" w:space="0" w:color="auto"/>
              <w:right w:val="single" w:sz="4" w:space="0" w:color="auto"/>
            </w:tcBorders>
          </w:tcPr>
          <w:p w:rsidR="00C57545" w:rsidRDefault="00CD18C2">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C57545" w:rsidRDefault="00C57545">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C57545" w:rsidRDefault="00C57545">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C57545" w:rsidRDefault="00C57545">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C57545" w:rsidRDefault="00C57545">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C57545" w:rsidRDefault="00C57545">
            <w:pPr>
              <w:spacing w:line="320" w:lineRule="exact"/>
              <w:ind w:firstLineChars="200" w:firstLine="420"/>
              <w:rPr>
                <w:color w:val="000000"/>
              </w:rPr>
            </w:pPr>
          </w:p>
        </w:tc>
      </w:tr>
    </w:tbl>
    <w:p w:rsidR="00C57545" w:rsidRDefault="00CD18C2">
      <w:pPr>
        <w:spacing w:line="400" w:lineRule="exact"/>
        <w:rPr>
          <w:rFonts w:ascii="宋体" w:hAnsi="宋体"/>
          <w:color w:val="000000"/>
          <w:sz w:val="24"/>
        </w:rPr>
      </w:pPr>
      <w:r>
        <w:rPr>
          <w:rFonts w:ascii="宋体" w:hAnsi="宋体" w:hint="eastAsia"/>
          <w:color w:val="000000"/>
          <w:sz w:val="24"/>
        </w:rPr>
        <w:t>注：</w:t>
      </w:r>
    </w:p>
    <w:p w:rsidR="00C57545" w:rsidRDefault="00CD18C2">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C57545" w:rsidRDefault="00CD18C2">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C57545" w:rsidRDefault="00CD18C2">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C57545" w:rsidRDefault="00CD18C2">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57545" w:rsidRDefault="00CD18C2">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57545" w:rsidRDefault="00CD18C2">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57545" w:rsidRDefault="00C57545">
      <w:pPr>
        <w:outlineLvl w:val="0"/>
        <w:rPr>
          <w:rFonts w:ascii="宋体" w:hAnsi="宋体"/>
          <w:b/>
          <w:bCs/>
          <w:color w:val="000000"/>
          <w:sz w:val="24"/>
        </w:rPr>
      </w:pPr>
    </w:p>
    <w:p w:rsidR="00C57545" w:rsidRDefault="00C57545">
      <w:pPr>
        <w:outlineLvl w:val="0"/>
        <w:rPr>
          <w:rFonts w:ascii="宋体" w:hAnsi="宋体"/>
          <w:b/>
          <w:bCs/>
          <w:color w:val="000000"/>
          <w:sz w:val="24"/>
        </w:rPr>
      </w:pPr>
    </w:p>
    <w:p w:rsidR="00C57545" w:rsidRDefault="00CD18C2">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C57545" w:rsidRDefault="00CD18C2">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C57545" w:rsidRDefault="00CD18C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C57545" w:rsidRDefault="00CD18C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57545">
      <w:pPr>
        <w:spacing w:line="360" w:lineRule="auto"/>
        <w:ind w:firstLineChars="200" w:firstLine="480"/>
        <w:rPr>
          <w:rFonts w:ascii="宋体" w:hAnsi="宋体"/>
          <w:color w:val="000000"/>
          <w:sz w:val="24"/>
        </w:rPr>
      </w:pPr>
    </w:p>
    <w:p w:rsidR="00C57545" w:rsidRDefault="00CD18C2">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57545" w:rsidRDefault="00CD18C2">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57545" w:rsidRDefault="00CD18C2">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57545">
      <w:pPr>
        <w:spacing w:line="360" w:lineRule="auto"/>
        <w:ind w:firstLineChars="147" w:firstLine="413"/>
        <w:rPr>
          <w:rFonts w:ascii="宋体" w:hAnsi="宋体"/>
          <w:b/>
          <w:sz w:val="28"/>
          <w:szCs w:val="28"/>
        </w:rPr>
      </w:pPr>
    </w:p>
    <w:p w:rsidR="00C57545" w:rsidRDefault="00CD18C2">
      <w:pPr>
        <w:spacing w:line="360" w:lineRule="auto"/>
        <w:rPr>
          <w:rFonts w:ascii="宋体" w:hAnsi="宋体"/>
          <w:b/>
          <w:sz w:val="28"/>
          <w:szCs w:val="28"/>
        </w:rPr>
      </w:pPr>
      <w:r>
        <w:rPr>
          <w:rFonts w:ascii="宋体" w:hAnsi="宋体" w:hint="eastAsia"/>
          <w:b/>
          <w:sz w:val="28"/>
          <w:szCs w:val="28"/>
        </w:rPr>
        <w:lastRenderedPageBreak/>
        <w:t>五、价格部分</w:t>
      </w:r>
    </w:p>
    <w:p w:rsidR="00C57545" w:rsidRDefault="00CD18C2">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7"/>
        <w:tblW w:w="9286" w:type="dxa"/>
        <w:tblLayout w:type="fixed"/>
        <w:tblLook w:val="04A0" w:firstRow="1" w:lastRow="0" w:firstColumn="1" w:lastColumn="0" w:noHBand="0" w:noVBand="1"/>
      </w:tblPr>
      <w:tblGrid>
        <w:gridCol w:w="2321"/>
        <w:gridCol w:w="6965"/>
      </w:tblGrid>
      <w:tr w:rsidR="00C57545">
        <w:tc>
          <w:tcPr>
            <w:tcW w:w="2321" w:type="dxa"/>
          </w:tcPr>
          <w:p w:rsidR="00C57545" w:rsidRDefault="00CD18C2">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C57545" w:rsidRDefault="00CD18C2">
            <w:pPr>
              <w:rPr>
                <w:rFonts w:ascii="宋体" w:hAnsi="宋体"/>
                <w:b/>
                <w:sz w:val="28"/>
                <w:szCs w:val="28"/>
              </w:rPr>
            </w:pPr>
            <w:r>
              <w:rPr>
                <w:rFonts w:hint="eastAsia"/>
                <w:bCs/>
                <w:sz w:val="28"/>
                <w:szCs w:val="28"/>
              </w:rPr>
              <w:t>汕尾职业技术学院电梯维修保养服务</w:t>
            </w:r>
          </w:p>
        </w:tc>
      </w:tr>
      <w:tr w:rsidR="00C57545">
        <w:tc>
          <w:tcPr>
            <w:tcW w:w="2321" w:type="dxa"/>
          </w:tcPr>
          <w:p w:rsidR="00C57545" w:rsidRDefault="00CD18C2">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C57545" w:rsidRDefault="00CD18C2">
            <w:pPr>
              <w:snapToGrid w:val="0"/>
              <w:spacing w:line="300" w:lineRule="auto"/>
              <w:ind w:rightChars="-100" w:right="-210"/>
              <w:rPr>
                <w:rFonts w:ascii="宋体" w:hAnsi="宋体"/>
                <w:b/>
                <w:sz w:val="28"/>
                <w:szCs w:val="28"/>
              </w:rPr>
            </w:pPr>
            <w:r>
              <w:rPr>
                <w:rFonts w:ascii="宋体" w:hAnsi="宋体" w:hint="eastAsia"/>
                <w:bCs/>
                <w:sz w:val="28"/>
                <w:szCs w:val="28"/>
              </w:rPr>
              <w:t>SWZYCG2021-32</w:t>
            </w:r>
          </w:p>
        </w:tc>
      </w:tr>
      <w:tr w:rsidR="00C57545">
        <w:tc>
          <w:tcPr>
            <w:tcW w:w="2321" w:type="dxa"/>
          </w:tcPr>
          <w:p w:rsidR="00C57545" w:rsidRDefault="00CD18C2">
            <w:pPr>
              <w:snapToGrid w:val="0"/>
              <w:spacing w:line="300" w:lineRule="auto"/>
              <w:ind w:rightChars="-100" w:right="-210"/>
              <w:rPr>
                <w:rFonts w:ascii="宋体" w:hAnsi="宋体"/>
                <w:bCs/>
                <w:sz w:val="28"/>
                <w:szCs w:val="28"/>
              </w:rPr>
            </w:pPr>
            <w:r>
              <w:rPr>
                <w:rFonts w:ascii="宋体" w:hAnsi="宋体" w:hint="eastAsia"/>
                <w:bCs/>
                <w:sz w:val="28"/>
                <w:szCs w:val="28"/>
              </w:rPr>
              <w:t>总报价</w:t>
            </w:r>
          </w:p>
        </w:tc>
        <w:tc>
          <w:tcPr>
            <w:tcW w:w="6965" w:type="dxa"/>
          </w:tcPr>
          <w:p w:rsidR="00C57545" w:rsidRDefault="00CD18C2">
            <w:pPr>
              <w:snapToGrid w:val="0"/>
              <w:spacing w:line="300" w:lineRule="auto"/>
              <w:ind w:rightChars="-100" w:right="-210"/>
              <w:rPr>
                <w:rFonts w:ascii="宋体" w:hAnsi="宋体"/>
                <w:b/>
                <w:sz w:val="28"/>
                <w:szCs w:val="28"/>
              </w:rPr>
            </w:pPr>
            <w:r>
              <w:rPr>
                <w:rFonts w:ascii="宋体" w:hAnsi="宋体" w:hint="eastAsia"/>
                <w:b/>
                <w:sz w:val="28"/>
                <w:szCs w:val="28"/>
              </w:rPr>
              <w:t xml:space="preserve">   </w:t>
            </w:r>
            <w:r>
              <w:rPr>
                <w:rFonts w:ascii="宋体" w:hAnsi="宋体" w:hint="eastAsia"/>
                <w:bCs/>
                <w:sz w:val="28"/>
                <w:szCs w:val="28"/>
              </w:rPr>
              <w:t>万</w:t>
            </w:r>
            <w:r>
              <w:rPr>
                <w:rFonts w:ascii="宋体" w:hAnsi="宋体" w:hint="eastAsia"/>
                <w:bCs/>
                <w:sz w:val="28"/>
                <w:szCs w:val="28"/>
              </w:rPr>
              <w:t xml:space="preserve">    </w:t>
            </w:r>
            <w:proofErr w:type="gramStart"/>
            <w:r>
              <w:rPr>
                <w:rFonts w:ascii="宋体" w:hAnsi="宋体" w:hint="eastAsia"/>
                <w:bCs/>
                <w:sz w:val="28"/>
                <w:szCs w:val="28"/>
              </w:rPr>
              <w:t>仟</w:t>
            </w:r>
            <w:proofErr w:type="gramEnd"/>
            <w:r>
              <w:rPr>
                <w:rFonts w:ascii="宋体" w:hAnsi="宋体" w:hint="eastAsia"/>
                <w:bCs/>
                <w:sz w:val="28"/>
                <w:szCs w:val="28"/>
              </w:rPr>
              <w:t xml:space="preserve">   </w:t>
            </w:r>
            <w:proofErr w:type="gramStart"/>
            <w:r>
              <w:rPr>
                <w:rFonts w:ascii="宋体" w:hAnsi="宋体" w:hint="eastAsia"/>
                <w:bCs/>
                <w:sz w:val="28"/>
                <w:szCs w:val="28"/>
              </w:rPr>
              <w:t>佰</w:t>
            </w:r>
            <w:proofErr w:type="gramEnd"/>
            <w:r>
              <w:rPr>
                <w:rFonts w:ascii="宋体" w:hAnsi="宋体" w:hint="eastAsia"/>
                <w:bCs/>
                <w:sz w:val="28"/>
                <w:szCs w:val="28"/>
              </w:rPr>
              <w:t xml:space="preserve">   </w:t>
            </w:r>
            <w:r>
              <w:rPr>
                <w:rFonts w:ascii="宋体" w:hAnsi="宋体" w:hint="eastAsia"/>
                <w:bCs/>
                <w:sz w:val="28"/>
                <w:szCs w:val="28"/>
              </w:rPr>
              <w:t>拾</w:t>
            </w:r>
            <w:r>
              <w:rPr>
                <w:rFonts w:ascii="宋体" w:hAnsi="宋体" w:hint="eastAsia"/>
                <w:bCs/>
                <w:sz w:val="28"/>
                <w:szCs w:val="28"/>
              </w:rPr>
              <w:t xml:space="preserve">   </w:t>
            </w:r>
            <w:r>
              <w:rPr>
                <w:rFonts w:ascii="宋体" w:hAnsi="宋体" w:hint="eastAsia"/>
                <w:bCs/>
                <w:sz w:val="28"/>
                <w:szCs w:val="28"/>
              </w:rPr>
              <w:t>元</w:t>
            </w:r>
            <w:r>
              <w:rPr>
                <w:rFonts w:ascii="宋体" w:hAnsi="宋体" w:hint="eastAsia"/>
                <w:bCs/>
                <w:sz w:val="28"/>
                <w:szCs w:val="28"/>
              </w:rPr>
              <w:t xml:space="preserve">   </w:t>
            </w:r>
            <w:r>
              <w:rPr>
                <w:rFonts w:ascii="宋体" w:hAnsi="宋体" w:hint="eastAsia"/>
                <w:bCs/>
                <w:sz w:val="28"/>
                <w:szCs w:val="28"/>
              </w:rPr>
              <w:t>角</w:t>
            </w:r>
            <w:r>
              <w:rPr>
                <w:rFonts w:ascii="宋体" w:hAnsi="宋体" w:hint="eastAsia"/>
                <w:bCs/>
                <w:sz w:val="28"/>
                <w:szCs w:val="28"/>
              </w:rPr>
              <w:t xml:space="preserve">   </w:t>
            </w:r>
            <w:r>
              <w:rPr>
                <w:rFonts w:ascii="宋体" w:hAnsi="宋体" w:hint="eastAsia"/>
                <w:bCs/>
                <w:sz w:val="28"/>
                <w:szCs w:val="28"/>
              </w:rPr>
              <w:t>分</w:t>
            </w:r>
            <w:r>
              <w:rPr>
                <w:rFonts w:ascii="宋体" w:hAnsi="宋体" w:hint="eastAsia"/>
                <w:bCs/>
                <w:sz w:val="28"/>
                <w:szCs w:val="28"/>
              </w:rPr>
              <w:t xml:space="preserve"> </w:t>
            </w:r>
            <w:r>
              <w:rPr>
                <w:rFonts w:ascii="宋体" w:hAnsi="宋体" w:hint="eastAsia"/>
                <w:bCs/>
                <w:sz w:val="28"/>
                <w:szCs w:val="28"/>
              </w:rPr>
              <w:t>（</w:t>
            </w:r>
            <w:r>
              <w:rPr>
                <w:rFonts w:ascii="Arial" w:hAnsi="Arial" w:cs="Arial"/>
                <w:bCs/>
                <w:sz w:val="28"/>
                <w:szCs w:val="28"/>
              </w:rPr>
              <w:t>¥</w:t>
            </w:r>
            <w:r>
              <w:rPr>
                <w:rFonts w:ascii="宋体" w:hAnsi="宋体" w:hint="eastAsia"/>
                <w:bCs/>
                <w:sz w:val="28"/>
                <w:szCs w:val="28"/>
              </w:rPr>
              <w:t xml:space="preserve">      </w:t>
            </w:r>
            <w:r>
              <w:rPr>
                <w:rFonts w:ascii="宋体" w:hAnsi="宋体" w:hint="eastAsia"/>
                <w:bCs/>
                <w:sz w:val="28"/>
                <w:szCs w:val="28"/>
              </w:rPr>
              <w:t>）</w:t>
            </w:r>
            <w:r>
              <w:rPr>
                <w:rFonts w:ascii="宋体" w:hAnsi="宋体" w:hint="eastAsia"/>
                <w:bCs/>
                <w:sz w:val="28"/>
                <w:szCs w:val="28"/>
              </w:rPr>
              <w:t xml:space="preserve"> </w:t>
            </w:r>
            <w:r>
              <w:rPr>
                <w:rFonts w:ascii="宋体" w:hAnsi="宋体" w:hint="eastAsia"/>
                <w:b/>
                <w:sz w:val="28"/>
                <w:szCs w:val="28"/>
              </w:rPr>
              <w:t xml:space="preserve">     </w:t>
            </w:r>
          </w:p>
        </w:tc>
      </w:tr>
    </w:tbl>
    <w:p w:rsidR="00C57545" w:rsidRDefault="00C57545">
      <w:pPr>
        <w:snapToGrid w:val="0"/>
        <w:spacing w:line="300" w:lineRule="auto"/>
        <w:ind w:rightChars="-100" w:right="-210" w:firstLineChars="200" w:firstLine="562"/>
        <w:rPr>
          <w:rFonts w:ascii="宋体" w:hAnsi="宋体"/>
          <w:b/>
          <w:sz w:val="28"/>
          <w:szCs w:val="28"/>
        </w:rPr>
      </w:pPr>
    </w:p>
    <w:p w:rsidR="00C57545" w:rsidRDefault="00CD18C2">
      <w:pPr>
        <w:spacing w:line="360" w:lineRule="auto"/>
        <w:rPr>
          <w:rFonts w:ascii="宋体" w:hAnsi="宋体"/>
          <w:sz w:val="24"/>
        </w:rPr>
      </w:pPr>
      <w:r>
        <w:rPr>
          <w:rFonts w:ascii="宋体" w:hAnsi="宋体" w:hint="eastAsia"/>
          <w:sz w:val="24"/>
        </w:rPr>
        <w:t>注：</w:t>
      </w:r>
    </w:p>
    <w:p w:rsidR="00C57545" w:rsidRDefault="00CD18C2">
      <w:pPr>
        <w:spacing w:line="360" w:lineRule="auto"/>
        <w:ind w:firstLineChars="200" w:firstLine="480"/>
        <w:rPr>
          <w:rFonts w:ascii="宋体" w:hAnsi="宋体"/>
          <w:sz w:val="24"/>
        </w:rPr>
      </w:pPr>
      <w:r>
        <w:rPr>
          <w:rFonts w:ascii="宋体" w:hAnsi="宋体" w:hint="eastAsia"/>
          <w:sz w:val="24"/>
        </w:rPr>
        <w:t>1.谈判供应商须按要求填写所有信息。</w:t>
      </w:r>
    </w:p>
    <w:p w:rsidR="00C57545" w:rsidRDefault="00CD18C2">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费、税金、配合费、预留金以及服务合同包含的所有风险、责任等各项应有费用。所有价格均应予人民币报价，金额单位为元。</w:t>
      </w:r>
    </w:p>
    <w:p w:rsidR="00C57545" w:rsidRDefault="00CD18C2">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C57545" w:rsidRDefault="00C57545">
      <w:pPr>
        <w:spacing w:line="360" w:lineRule="auto"/>
        <w:ind w:firstLineChars="200" w:firstLine="480"/>
        <w:rPr>
          <w:rFonts w:ascii="宋体" w:hAnsi="宋体"/>
          <w:sz w:val="24"/>
        </w:rPr>
      </w:pPr>
    </w:p>
    <w:p w:rsidR="00C57545" w:rsidRDefault="00CD18C2">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C57545" w:rsidRDefault="00CD18C2">
      <w:pPr>
        <w:spacing w:line="360" w:lineRule="auto"/>
        <w:ind w:firstLineChars="200" w:firstLine="480"/>
        <w:rPr>
          <w:rFonts w:ascii="宋体" w:hAnsi="宋体"/>
          <w:sz w:val="24"/>
        </w:rPr>
      </w:pPr>
      <w:r>
        <w:rPr>
          <w:rFonts w:ascii="宋体" w:hAnsi="宋体" w:hint="eastAsia"/>
          <w:sz w:val="24"/>
        </w:rPr>
        <w:t xml:space="preserve">投标人名称（签章）：                        </w:t>
      </w:r>
    </w:p>
    <w:p w:rsidR="00C57545" w:rsidRDefault="00CD18C2">
      <w:pPr>
        <w:spacing w:line="360" w:lineRule="auto"/>
        <w:ind w:firstLineChars="200" w:firstLine="480"/>
        <w:rPr>
          <w:rFonts w:ascii="宋体" w:hAnsi="宋体"/>
          <w:sz w:val="24"/>
        </w:rPr>
      </w:pPr>
      <w:r>
        <w:rPr>
          <w:rFonts w:ascii="宋体" w:hAnsi="宋体" w:hint="eastAsia"/>
          <w:sz w:val="24"/>
        </w:rPr>
        <w:t>日期：   年   月   日</w:t>
      </w:r>
    </w:p>
    <w:sectPr w:rsidR="00C57545">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42" w:rsidRDefault="00F47442">
      <w:r>
        <w:separator/>
      </w:r>
    </w:p>
  </w:endnote>
  <w:endnote w:type="continuationSeparator" w:id="0">
    <w:p w:rsidR="00F47442" w:rsidRDefault="00F4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framePr w:wrap="around" w:vAnchor="text" w:hAnchor="margin" w:xAlign="center" w:y="1"/>
      <w:rPr>
        <w:rStyle w:val="aff2"/>
      </w:rPr>
    </w:pPr>
    <w:r>
      <w:fldChar w:fldCharType="begin"/>
    </w:r>
    <w:r>
      <w:rPr>
        <w:rStyle w:val="aff2"/>
      </w:rPr>
      <w:instrText xml:space="preserve">PAGE  </w:instrText>
    </w:r>
    <w:r>
      <w:fldChar w:fldCharType="end"/>
    </w:r>
  </w:p>
  <w:p w:rsidR="00CD18C2" w:rsidRDefault="00CD18C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D18C2" w:rsidRDefault="00CD18C2">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CD18C2" w:rsidRDefault="00CD18C2">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D18C2" w:rsidRDefault="00CD18C2">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CD18C2" w:rsidRDefault="00CD18C2">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D18C2" w:rsidRDefault="00CD18C2">
                          <w:pPr>
                            <w:pStyle w:val="af8"/>
                            <w:rPr>
                              <w:rStyle w:val="aff2"/>
                            </w:rPr>
                          </w:pPr>
                          <w:r>
                            <w:fldChar w:fldCharType="begin"/>
                          </w:r>
                          <w:r>
                            <w:rPr>
                              <w:rStyle w:val="aff2"/>
                            </w:rPr>
                            <w:instrText xml:space="preserve">PAGE  </w:instrText>
                          </w:r>
                          <w:r>
                            <w:fldChar w:fldCharType="separate"/>
                          </w:r>
                          <w:r>
                            <w:rPr>
                              <w:rStyle w:val="aff2"/>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CD18C2" w:rsidRDefault="00CD18C2">
                    <w:pPr>
                      <w:pStyle w:val="af8"/>
                      <w:rPr>
                        <w:rStyle w:val="aff2"/>
                      </w:rPr>
                    </w:pPr>
                    <w:r>
                      <w:fldChar w:fldCharType="begin"/>
                    </w:r>
                    <w:r>
                      <w:rPr>
                        <w:rStyle w:val="aff2"/>
                      </w:rPr>
                      <w:instrText xml:space="preserve">PAGE  </w:instrText>
                    </w:r>
                    <w:r>
                      <w:fldChar w:fldCharType="separate"/>
                    </w:r>
                    <w:r>
                      <w:rPr>
                        <w:rStyle w:val="aff2"/>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D18C2" w:rsidRDefault="00CD18C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CD18C2" w:rsidRDefault="00CD18C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framePr w:wrap="around" w:vAnchor="text" w:hAnchor="margin" w:xAlign="center" w:y="1"/>
      <w:rPr>
        <w:rStyle w:val="aff2"/>
      </w:rPr>
    </w:pPr>
    <w:r>
      <w:fldChar w:fldCharType="begin"/>
    </w:r>
    <w:r>
      <w:rPr>
        <w:rStyle w:val="aff2"/>
      </w:rPr>
      <w:instrText xml:space="preserve">PAGE  </w:instrText>
    </w:r>
    <w:r>
      <w:fldChar w:fldCharType="end"/>
    </w:r>
  </w:p>
  <w:p w:rsidR="00CD18C2" w:rsidRDefault="00CD18C2">
    <w:pPr>
      <w:pStyle w:val="af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ind w:right="360"/>
      <w:rPr>
        <w:rStyle w:val="aff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D18C2" w:rsidRDefault="00CD18C2">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CD18C2" w:rsidRDefault="00CD18C2">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v:textbox>
              <w10:wrap anchorx="margin"/>
            </v:shape>
          </w:pict>
        </mc:Fallback>
      </mc:AlternateContent>
    </w:r>
  </w:p>
  <w:p w:rsidR="00CD18C2" w:rsidRDefault="00CD18C2">
    <w:pPr>
      <w:pStyle w:val="af8"/>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D18C2" w:rsidRDefault="00CD18C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CD18C2" w:rsidRDefault="00CD18C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42" w:rsidRDefault="00F47442">
      <w:r>
        <w:separator/>
      </w:r>
    </w:p>
  </w:footnote>
  <w:footnote w:type="continuationSeparator" w:id="0">
    <w:p w:rsidR="00F47442" w:rsidRDefault="00F4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C2" w:rsidRDefault="00CD18C2">
    <w:pPr>
      <w:pStyle w:val="afa"/>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9ED9D"/>
    <w:multiLevelType w:val="singleLevel"/>
    <w:tmpl w:val="5EF9ED9D"/>
    <w:lvl w:ilvl="0">
      <w:start w:val="5"/>
      <w:numFmt w:val="chineseCounting"/>
      <w:suff w:val="nothing"/>
      <w:lvlText w:val="%1、"/>
      <w:lvlJc w:val="left"/>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3C2"/>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B5D4A"/>
    <w:rsid w:val="008D4844"/>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034C3"/>
    <w:rsid w:val="00C10D3D"/>
    <w:rsid w:val="00C11A53"/>
    <w:rsid w:val="00C20455"/>
    <w:rsid w:val="00C349FF"/>
    <w:rsid w:val="00C36C4D"/>
    <w:rsid w:val="00C3799A"/>
    <w:rsid w:val="00C47434"/>
    <w:rsid w:val="00C474AB"/>
    <w:rsid w:val="00C4778E"/>
    <w:rsid w:val="00C56DDE"/>
    <w:rsid w:val="00C5740D"/>
    <w:rsid w:val="00C57545"/>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18C2"/>
    <w:rsid w:val="00CD3A6B"/>
    <w:rsid w:val="00CD4731"/>
    <w:rsid w:val="00CF6BF9"/>
    <w:rsid w:val="00D012A9"/>
    <w:rsid w:val="00D106FF"/>
    <w:rsid w:val="00D11E23"/>
    <w:rsid w:val="00D11F1F"/>
    <w:rsid w:val="00D134BA"/>
    <w:rsid w:val="00D1523D"/>
    <w:rsid w:val="00D172AC"/>
    <w:rsid w:val="00D224D2"/>
    <w:rsid w:val="00D235AC"/>
    <w:rsid w:val="00D27D31"/>
    <w:rsid w:val="00D3355E"/>
    <w:rsid w:val="00D44F34"/>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5C63"/>
    <w:rsid w:val="00E65C68"/>
    <w:rsid w:val="00E66314"/>
    <w:rsid w:val="00E77603"/>
    <w:rsid w:val="00E8249C"/>
    <w:rsid w:val="00E82FDD"/>
    <w:rsid w:val="00E96D7B"/>
    <w:rsid w:val="00E9726B"/>
    <w:rsid w:val="00EC276B"/>
    <w:rsid w:val="00EC514D"/>
    <w:rsid w:val="00ED278E"/>
    <w:rsid w:val="00ED6CD9"/>
    <w:rsid w:val="00EF05CD"/>
    <w:rsid w:val="00EF21D1"/>
    <w:rsid w:val="00EF2226"/>
    <w:rsid w:val="00EF232A"/>
    <w:rsid w:val="00EF4F08"/>
    <w:rsid w:val="00EF62B8"/>
    <w:rsid w:val="00F06372"/>
    <w:rsid w:val="00F10FCC"/>
    <w:rsid w:val="00F14956"/>
    <w:rsid w:val="00F15E81"/>
    <w:rsid w:val="00F17808"/>
    <w:rsid w:val="00F26629"/>
    <w:rsid w:val="00F4484C"/>
    <w:rsid w:val="00F47442"/>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6A70611"/>
    <w:rsid w:val="07A41732"/>
    <w:rsid w:val="08F76805"/>
    <w:rsid w:val="092C0358"/>
    <w:rsid w:val="0B7E46D9"/>
    <w:rsid w:val="0BD726A8"/>
    <w:rsid w:val="0C573376"/>
    <w:rsid w:val="0E457FBB"/>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8319A0"/>
    <w:rsid w:val="1AEB3807"/>
    <w:rsid w:val="1C8B713E"/>
    <w:rsid w:val="1CE936ED"/>
    <w:rsid w:val="1D3F4111"/>
    <w:rsid w:val="1D456596"/>
    <w:rsid w:val="1DB26DE1"/>
    <w:rsid w:val="1DE55BAE"/>
    <w:rsid w:val="1EC77AD6"/>
    <w:rsid w:val="1F073E80"/>
    <w:rsid w:val="1F7623B7"/>
    <w:rsid w:val="20DC4D38"/>
    <w:rsid w:val="21B03CC5"/>
    <w:rsid w:val="241A7229"/>
    <w:rsid w:val="253A3D0C"/>
    <w:rsid w:val="25474AE5"/>
    <w:rsid w:val="261A3D00"/>
    <w:rsid w:val="27100151"/>
    <w:rsid w:val="2B0800B6"/>
    <w:rsid w:val="2B7D1767"/>
    <w:rsid w:val="2B9C472A"/>
    <w:rsid w:val="2BAC20E0"/>
    <w:rsid w:val="2D6950B7"/>
    <w:rsid w:val="2E2A13A9"/>
    <w:rsid w:val="2E5C6547"/>
    <w:rsid w:val="2E7020F4"/>
    <w:rsid w:val="2E840D72"/>
    <w:rsid w:val="2F7009AB"/>
    <w:rsid w:val="307F2DBE"/>
    <w:rsid w:val="30DB25EA"/>
    <w:rsid w:val="31A23191"/>
    <w:rsid w:val="31EC12A1"/>
    <w:rsid w:val="320D7EE2"/>
    <w:rsid w:val="32FA0763"/>
    <w:rsid w:val="3413721B"/>
    <w:rsid w:val="34B54B30"/>
    <w:rsid w:val="34D73E9B"/>
    <w:rsid w:val="34FC5235"/>
    <w:rsid w:val="35EB3715"/>
    <w:rsid w:val="3635473F"/>
    <w:rsid w:val="36F50633"/>
    <w:rsid w:val="37F647BA"/>
    <w:rsid w:val="38052E2D"/>
    <w:rsid w:val="39BA5267"/>
    <w:rsid w:val="3A484C67"/>
    <w:rsid w:val="3C2275E9"/>
    <w:rsid w:val="3E213372"/>
    <w:rsid w:val="3E337636"/>
    <w:rsid w:val="3F1E1C0A"/>
    <w:rsid w:val="3FB40D82"/>
    <w:rsid w:val="3FC31A45"/>
    <w:rsid w:val="418F69E4"/>
    <w:rsid w:val="419C5237"/>
    <w:rsid w:val="42370F03"/>
    <w:rsid w:val="42F25ED2"/>
    <w:rsid w:val="43967DA3"/>
    <w:rsid w:val="452C46D7"/>
    <w:rsid w:val="468139C4"/>
    <w:rsid w:val="47B02DCE"/>
    <w:rsid w:val="481C1670"/>
    <w:rsid w:val="4B367268"/>
    <w:rsid w:val="4BD25D3E"/>
    <w:rsid w:val="4BF24C64"/>
    <w:rsid w:val="4C294D6C"/>
    <w:rsid w:val="4DA640F8"/>
    <w:rsid w:val="4DDE7B4D"/>
    <w:rsid w:val="4E2F0664"/>
    <w:rsid w:val="4EDF4B08"/>
    <w:rsid w:val="4F480763"/>
    <w:rsid w:val="4F5B1C76"/>
    <w:rsid w:val="4FAB18E5"/>
    <w:rsid w:val="50B16C14"/>
    <w:rsid w:val="510527C1"/>
    <w:rsid w:val="5109063D"/>
    <w:rsid w:val="51DC48F1"/>
    <w:rsid w:val="52061793"/>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C344347"/>
    <w:rsid w:val="6C7D79D0"/>
    <w:rsid w:val="6CEA2C11"/>
    <w:rsid w:val="6D0E052F"/>
    <w:rsid w:val="6D1B47B0"/>
    <w:rsid w:val="6D680188"/>
    <w:rsid w:val="6D8E7BA9"/>
    <w:rsid w:val="6DAD098C"/>
    <w:rsid w:val="6DD41CEA"/>
    <w:rsid w:val="6DF9078F"/>
    <w:rsid w:val="6E6E68CB"/>
    <w:rsid w:val="70A97332"/>
    <w:rsid w:val="70B66511"/>
    <w:rsid w:val="71A96980"/>
    <w:rsid w:val="71D06C6D"/>
    <w:rsid w:val="729415AB"/>
    <w:rsid w:val="72DF0F2F"/>
    <w:rsid w:val="731235DF"/>
    <w:rsid w:val="7316095E"/>
    <w:rsid w:val="740653B5"/>
    <w:rsid w:val="74770D7D"/>
    <w:rsid w:val="749E5B41"/>
    <w:rsid w:val="751C7619"/>
    <w:rsid w:val="751F2EEF"/>
    <w:rsid w:val="752B1B32"/>
    <w:rsid w:val="761E379D"/>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28BA7"/>
  <w15:docId w15:val="{27EA9DC3-5E48-4329-8B2F-60C0F9B9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style>
  <w:style w:type="paragraph" w:styleId="a3">
    <w:name w:val="annotation subject"/>
    <w:basedOn w:val="a4"/>
    <w:next w:val="a4"/>
    <w:qFormat/>
    <w:rPr>
      <w:b/>
      <w:bCs/>
    </w:rPr>
  </w:style>
  <w:style w:type="paragraph" w:styleId="a4">
    <w:name w:val="annotation text"/>
    <w:basedOn w:val="a"/>
    <w:link w:val="a5"/>
    <w:qFormat/>
    <w:pPr>
      <w:jc w:val="left"/>
    </w:pPr>
  </w:style>
  <w:style w:type="paragraph" w:styleId="a6">
    <w:name w:val="Body Text First Indent"/>
    <w:basedOn w:val="a7"/>
    <w:link w:val="a8"/>
    <w:qFormat/>
    <w:pPr>
      <w:ind w:firstLineChars="100" w:firstLine="100"/>
    </w:pPr>
  </w:style>
  <w:style w:type="paragraph" w:styleId="a7">
    <w:name w:val="Body Text"/>
    <w:basedOn w:val="a"/>
    <w:link w:val="a9"/>
    <w:qFormat/>
    <w:pPr>
      <w:spacing w:after="120"/>
    </w:pPr>
  </w:style>
  <w:style w:type="paragraph" w:styleId="aa">
    <w:name w:val="Normal Indent"/>
    <w:basedOn w:val="a"/>
    <w:link w:val="ab"/>
    <w:qFormat/>
    <w:pPr>
      <w:ind w:firstLine="420"/>
    </w:pPr>
    <w:rPr>
      <w:szCs w:val="20"/>
    </w:rPr>
  </w:style>
  <w:style w:type="paragraph" w:styleId="ac">
    <w:name w:val="caption"/>
    <w:basedOn w:val="a"/>
    <w:next w:val="a"/>
    <w:qFormat/>
    <w:rPr>
      <w:rFonts w:ascii="Arial" w:eastAsia="黑体" w:hAnsi="Arial" w:cs="Arial"/>
      <w:sz w:val="20"/>
      <w:szCs w:val="20"/>
    </w:rPr>
  </w:style>
  <w:style w:type="paragraph" w:styleId="ad">
    <w:name w:val="List Bullet"/>
    <w:basedOn w:val="a"/>
    <w:qFormat/>
    <w:pPr>
      <w:tabs>
        <w:tab w:val="left" w:pos="360"/>
        <w:tab w:val="left" w:pos="567"/>
      </w:tabs>
      <w:ind w:left="567" w:hanging="567"/>
    </w:pPr>
  </w:style>
  <w:style w:type="paragraph" w:styleId="ae">
    <w:name w:val="Document Map"/>
    <w:basedOn w:val="a"/>
    <w:link w:val="af"/>
    <w:qFormat/>
    <w:rPr>
      <w:rFonts w:ascii="宋体"/>
      <w:sz w:val="18"/>
      <w:szCs w:val="18"/>
    </w:rPr>
  </w:style>
  <w:style w:type="paragraph" w:styleId="31">
    <w:name w:val="Body Text 3"/>
    <w:basedOn w:val="a"/>
    <w:link w:val="32"/>
    <w:qFormat/>
    <w:pPr>
      <w:spacing w:after="120"/>
    </w:pPr>
    <w:rPr>
      <w:sz w:val="16"/>
      <w:szCs w:val="16"/>
    </w:rPr>
  </w:style>
  <w:style w:type="paragraph" w:styleId="af0">
    <w:name w:val="Body Text Indent"/>
    <w:basedOn w:val="a"/>
    <w:link w:val="af1"/>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2">
    <w:name w:val="Plain Text"/>
    <w:basedOn w:val="a"/>
    <w:link w:val="af3"/>
    <w:qFormat/>
    <w:rPr>
      <w:rFonts w:ascii="宋体" w:hAnsi="Courier New" w:cs="Courier New"/>
      <w:szCs w:val="21"/>
    </w:rPr>
  </w:style>
  <w:style w:type="paragraph" w:styleId="af4">
    <w:name w:val="Date"/>
    <w:basedOn w:val="a"/>
    <w:next w:val="a"/>
    <w:link w:val="af5"/>
    <w:qFormat/>
    <w:pPr>
      <w:ind w:leftChars="2500" w:left="2500"/>
    </w:pPr>
    <w:rPr>
      <w:sz w:val="28"/>
    </w:rPr>
  </w:style>
  <w:style w:type="paragraph" w:styleId="21">
    <w:name w:val="Body Text Indent 2"/>
    <w:basedOn w:val="a"/>
    <w:link w:val="22"/>
    <w:qFormat/>
    <w:pPr>
      <w:ind w:leftChars="342" w:left="342"/>
    </w:pPr>
    <w:rPr>
      <w:sz w:val="28"/>
    </w:rPr>
  </w:style>
  <w:style w:type="paragraph" w:styleId="af6">
    <w:name w:val="Balloon Text"/>
    <w:basedOn w:val="a"/>
    <w:link w:val="af7"/>
    <w:semiHidden/>
    <w:qFormat/>
    <w:rPr>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c">
    <w:name w:val="Subtitle"/>
    <w:basedOn w:val="a"/>
    <w:next w:val="a"/>
    <w:link w:val="afd"/>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e">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f">
    <w:name w:val="Title"/>
    <w:basedOn w:val="a"/>
    <w:link w:val="aff0"/>
    <w:qFormat/>
    <w:pPr>
      <w:spacing w:before="240" w:after="60" w:line="200" w:lineRule="exact"/>
      <w:jc w:val="center"/>
      <w:outlineLvl w:val="0"/>
    </w:pPr>
    <w:rPr>
      <w:rFonts w:ascii="Arial" w:eastAsia="PMingLiU" w:hAnsi="Arial" w:cs="Arial"/>
      <w:b/>
      <w:kern w:val="20"/>
      <w:sz w:val="32"/>
      <w:szCs w:val="20"/>
      <w:lang w:eastAsia="zh-TW"/>
    </w:rPr>
  </w:style>
  <w:style w:type="character" w:styleId="aff1">
    <w:name w:val="Strong"/>
    <w:basedOn w:val="a0"/>
    <w:qFormat/>
    <w:rPr>
      <w:b/>
      <w:bCs/>
    </w:rPr>
  </w:style>
  <w:style w:type="character" w:styleId="aff2">
    <w:name w:val="page number"/>
    <w:basedOn w:val="a0"/>
    <w:qFormat/>
  </w:style>
  <w:style w:type="character" w:styleId="aff3">
    <w:name w:val="FollowedHyperlink"/>
    <w:uiPriority w:val="99"/>
    <w:qFormat/>
    <w:rPr>
      <w:color w:val="800080"/>
      <w:u w:val="single"/>
    </w:rPr>
  </w:style>
  <w:style w:type="character" w:styleId="aff4">
    <w:name w:val="Emphasis"/>
    <w:qFormat/>
    <w:rPr>
      <w:color w:val="CC0000"/>
    </w:rPr>
  </w:style>
  <w:style w:type="character" w:styleId="HTML1">
    <w:name w:val="HTML Typewriter"/>
    <w:qFormat/>
    <w:rPr>
      <w:rFonts w:ascii="黑体" w:eastAsia="黑体" w:hAnsi="宋体" w:cs="Courier New"/>
      <w:sz w:val="14"/>
      <w:szCs w:val="14"/>
    </w:rPr>
  </w:style>
  <w:style w:type="character" w:styleId="aff5">
    <w:name w:val="Hyperlink"/>
    <w:uiPriority w:val="99"/>
    <w:qFormat/>
    <w:rPr>
      <w:color w:val="0000FF"/>
      <w:u w:val="single"/>
    </w:rPr>
  </w:style>
  <w:style w:type="character" w:styleId="aff6">
    <w:name w:val="annotation reference"/>
    <w:qFormat/>
    <w:rPr>
      <w:sz w:val="21"/>
      <w:szCs w:val="21"/>
    </w:rPr>
  </w:style>
  <w:style w:type="table" w:styleId="aff7">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d">
    <w:name w:val="副标题 字符"/>
    <w:link w:val="afc"/>
    <w:qFormat/>
    <w:rPr>
      <w:rFonts w:ascii="Cambria" w:eastAsia="仿宋" w:hAnsi="Cambria"/>
      <w:b/>
      <w:bCs/>
      <w:kern w:val="28"/>
      <w:sz w:val="32"/>
      <w:szCs w:val="32"/>
      <w:lang w:val="en-US" w:eastAsia="zh-CN" w:bidi="ar-SA"/>
    </w:rPr>
  </w:style>
  <w:style w:type="character" w:customStyle="1" w:styleId="af9">
    <w:name w:val="页脚 字符"/>
    <w:link w:val="af8"/>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8">
    <w:name w:val="正文文本首行缩进 字符"/>
    <w:link w:val="a6"/>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5">
    <w:name w:val="日期 字符"/>
    <w:link w:val="af4"/>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7">
    <w:name w:val="批注框文本 字符"/>
    <w:link w:val="af6"/>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9">
    <w:name w:val="正文文本 字符"/>
    <w:link w:val="a7"/>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1">
    <w:name w:val="正文文本缩进 字符"/>
    <w:link w:val="af0"/>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f">
    <w:name w:val="文档结构图 字符"/>
    <w:link w:val="ae"/>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6"/>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b">
    <w:name w:val="正文缩进 字符"/>
    <w:link w:val="aa"/>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f0">
    <w:name w:val="标题 字符"/>
    <w:link w:val="aff"/>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5">
    <w:name w:val="批注文字 字符"/>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a"/>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c"/>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2"/>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c"/>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2629</Words>
  <Characters>14991</Characters>
  <Application>Microsoft Office Word</Application>
  <DocSecurity>0</DocSecurity>
  <Lines>124</Lines>
  <Paragraphs>35</Paragraphs>
  <ScaleCrop>false</ScaleCrop>
  <Company>Sky123.Org</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3</cp:revision>
  <cp:lastPrinted>2020-07-13T06:13:00Z</cp:lastPrinted>
  <dcterms:created xsi:type="dcterms:W3CDTF">2021-12-14T03:50:00Z</dcterms:created>
  <dcterms:modified xsi:type="dcterms:W3CDTF">2021-12-15T07:07:00Z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