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671287" w:sz="0" w:space="0"/>
          <w:left w:val="none" w:color="671287" w:sz="0" w:space="0"/>
          <w:bottom w:val="none" w:color="671287" w:sz="0" w:space="0"/>
          <w:right w:val="none" w:color="671287" w:sz="0" w:space="0"/>
        </w:pBdr>
        <w:spacing w:before="75" w:beforeAutospacing="0" w:after="75" w:afterAutospacing="0"/>
        <w:ind w:left="0" w:right="0"/>
        <w:jc w:val="left"/>
        <w:textAlignment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671287" w:sz="0" w:space="0"/>
          <w:left w:val="none" w:color="671287" w:sz="0" w:space="0"/>
          <w:bottom w:val="none" w:color="671287" w:sz="0" w:space="0"/>
          <w:right w:val="none" w:color="671287" w:sz="0" w:space="0"/>
        </w:pBdr>
        <w:spacing w:before="75" w:beforeAutospacing="0" w:after="75" w:afterAutospacing="0"/>
        <w:ind w:left="0" w:right="0"/>
        <w:jc w:val="right"/>
        <w:textAlignment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671287" w:sz="0" w:space="0"/>
          <w:left w:val="none" w:color="671287" w:sz="0" w:space="0"/>
          <w:bottom w:val="none" w:color="671287" w:sz="0" w:space="0"/>
          <w:right w:val="none" w:color="671287" w:sz="0" w:space="0"/>
        </w:pBdr>
        <w:spacing w:before="75" w:beforeAutospacing="0" w:after="75" w:afterAutospacing="0"/>
        <w:ind w:left="0" w:right="0"/>
        <w:jc w:val="center"/>
        <w:textAlignment w:val="center"/>
      </w:pPr>
      <w: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671287" w:sz="0" w:space="0"/>
          <w:left w:val="none" w:color="671287" w:sz="0" w:space="0"/>
          <w:bottom w:val="none" w:color="671287" w:sz="0" w:space="0"/>
          <w:right w:val="none" w:color="671287" w:sz="0" w:space="0"/>
        </w:pBdr>
        <w:spacing w:before="75" w:beforeAutospacing="0" w:after="75" w:afterAutospacing="0"/>
        <w:ind w:left="0" w:right="0"/>
        <w:jc w:val="center"/>
        <w:textAlignment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671287" w:sz="0" w:space="0"/>
          <w:left w:val="none" w:color="671287" w:sz="0" w:space="0"/>
          <w:bottom w:val="none" w:color="671287" w:sz="0" w:space="0"/>
          <w:right w:val="none" w:color="671287" w:sz="0" w:space="0"/>
        </w:pBdr>
        <w:spacing w:before="75" w:beforeAutospacing="0" w:after="75" w:afterAutospacing="0"/>
        <w:ind w:left="0" w:right="0"/>
        <w:jc w:val="left"/>
        <w:textAlignment w:val="center"/>
      </w:pPr>
      <w: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2020年春季招生依学考录取最低分数线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48C0A3" w:sz="0" w:space="0"/>
          <w:left w:val="none" w:color="48C0A3" w:sz="0" w:space="0"/>
          <w:bottom w:val="none" w:color="48C0A3" w:sz="0" w:space="0"/>
          <w:right w:val="none" w:color="48C0A3" w:sz="0" w:space="0"/>
        </w:pBdr>
        <w:spacing w:before="0" w:beforeAutospacing="0" w:after="0" w:afterAutospacing="0"/>
        <w:ind w:left="0" w:right="0"/>
        <w:textAlignment w:val="center"/>
      </w:pPr>
      <w:r>
        <w:rPr>
          <w:color w:val="C00000"/>
          <w:sz w:val="27"/>
          <w:szCs w:val="27"/>
          <w:bdr w:val="none" w:color="auto" w:sz="0" w:space="0"/>
        </w:rPr>
        <w:t>2020年依学考文科最低录取分数线：</w:t>
      </w:r>
      <w:r>
        <w:rPr>
          <w:sz w:val="27"/>
          <w:szCs w:val="27"/>
          <w:bdr w:val="none" w:color="auto" w:sz="0" w:space="0"/>
        </w:rPr>
        <w:br w:type="textWrapping"/>
      </w:r>
      <w:r>
        <w:rPr>
          <w:color w:val="D921CC"/>
          <w:sz w:val="27"/>
          <w:szCs w:val="27"/>
          <w:bdr w:val="none" w:color="auto" w:sz="0" w:space="0"/>
        </w:rPr>
        <w:t>        最低投档总分：176分，排位：77067</w:t>
      </w:r>
      <w:r>
        <w:rPr>
          <w:color w:val="D921CC"/>
          <w:sz w:val="27"/>
          <w:szCs w:val="27"/>
          <w:bdr w:val="none" w:color="auto" w:sz="0" w:space="0"/>
        </w:rPr>
        <w:br w:type="textWrapping"/>
      </w:r>
      <w:r>
        <w:rPr>
          <w:color w:val="C00000"/>
          <w:sz w:val="27"/>
          <w:szCs w:val="27"/>
          <w:bdr w:val="none" w:color="auto" w:sz="0" w:space="0"/>
        </w:rPr>
        <w:t>2020年依学考理科最低录取分数线：</w:t>
      </w:r>
      <w:r>
        <w:rPr>
          <w:color w:val="D921CC"/>
          <w:sz w:val="27"/>
          <w:szCs w:val="27"/>
          <w:bdr w:val="none" w:color="auto" w:sz="0" w:space="0"/>
        </w:rPr>
        <w:br w:type="textWrapping"/>
      </w:r>
      <w:r>
        <w:rPr>
          <w:color w:val="D921CC"/>
          <w:sz w:val="27"/>
          <w:szCs w:val="27"/>
          <w:bdr w:val="none" w:color="auto" w:sz="0" w:space="0"/>
        </w:rPr>
        <w:t>        最低投档总分：165分，排位：102808</w:t>
      </w:r>
      <w:r>
        <w:rPr>
          <w:sz w:val="27"/>
          <w:szCs w:val="27"/>
          <w:bdr w:val="none" w:color="auto" w:sz="0" w:space="0"/>
        </w:rPr>
        <w:br w:type="textWrapping"/>
      </w:r>
      <w:r>
        <w:rPr>
          <w:color w:val="C00000"/>
          <w:sz w:val="27"/>
          <w:szCs w:val="27"/>
          <w:bdr w:val="none" w:color="auto" w:sz="0" w:space="0"/>
        </w:rPr>
        <w:t>2020年依学考音乐类最低录取分数线：</w:t>
      </w:r>
      <w:r>
        <w:rPr>
          <w:sz w:val="27"/>
          <w:szCs w:val="27"/>
          <w:bdr w:val="none" w:color="auto" w:sz="0" w:space="0"/>
        </w:rPr>
        <w:br w:type="textWrapping"/>
      </w:r>
      <w:r>
        <w:rPr>
          <w:color w:val="D921CC"/>
          <w:sz w:val="27"/>
          <w:szCs w:val="27"/>
          <w:bdr w:val="none" w:color="auto" w:sz="0" w:space="0"/>
        </w:rPr>
        <w:t>        剩余少数计划需征集志愿</w:t>
      </w:r>
      <w:r>
        <w:rPr>
          <w:sz w:val="27"/>
          <w:szCs w:val="27"/>
          <w:bdr w:val="none" w:color="auto" w:sz="0" w:space="0"/>
        </w:rPr>
        <w:br w:type="textWrapping"/>
      </w:r>
      <w:r>
        <w:rPr>
          <w:color w:val="C00000"/>
          <w:sz w:val="27"/>
          <w:szCs w:val="27"/>
          <w:bdr w:val="none" w:color="auto" w:sz="0" w:space="0"/>
        </w:rPr>
        <w:t>2020年依学考美术类最低录取分数线：</w:t>
      </w:r>
      <w:r>
        <w:rPr>
          <w:sz w:val="27"/>
          <w:szCs w:val="27"/>
          <w:bdr w:val="none" w:color="auto" w:sz="0" w:space="0"/>
        </w:rPr>
        <w:br w:type="textWrapping"/>
      </w:r>
      <w:r>
        <w:rPr>
          <w:color w:val="D921CC"/>
          <w:sz w:val="27"/>
          <w:szCs w:val="27"/>
          <w:bdr w:val="none" w:color="auto" w:sz="0" w:space="0"/>
        </w:rPr>
        <w:t>         剩余少数计划需征集志愿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7"/>
          <w:szCs w:val="27"/>
          <w:bdr w:val="none" w:color="auto" w:sz="0" w:space="0"/>
        </w:rPr>
        <w:t>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0070C0"/>
          <w:bdr w:val="none" w:color="auto" w:sz="0" w:space="0"/>
        </w:rPr>
        <w:t>美术类专业还有剩余计划几十个，参加征集志愿的同学们可以大胆的填报。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长按进入录取专业查询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62125" cy="1762125"/>
            <wp:effectExtent l="0" t="0" r="9525" b="9525"/>
            <wp:docPr id="3" name="图片 1" descr="2020录取查询系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20录取查询系统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ascii="宋体" w:hAnsi="宋体" w:eastAsia="宋体" w:cs="宋体"/>
          <w:color w:val="C00000"/>
          <w:kern w:val="0"/>
          <w:sz w:val="24"/>
          <w:szCs w:val="24"/>
          <w:bdr w:val="none" w:color="auto" w:sz="0" w:space="0"/>
          <w:lang w:val="en-US" w:eastAsia="zh-CN" w:bidi="ar"/>
        </w:rPr>
        <w:t>关注公众号查询录取专业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95750" cy="40957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57500" cy="55626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48C0A3" w:sz="0" w:space="0"/>
          <w:left w:val="none" w:color="48C0A3" w:sz="0" w:space="0"/>
          <w:bottom w:val="none" w:color="48C0A3" w:sz="0" w:space="0"/>
          <w:right w:val="none" w:color="48C0A3" w:sz="0" w:space="0"/>
        </w:pBdr>
        <w:spacing w:before="0" w:beforeAutospacing="0" w:after="0" w:afterAutospacing="0"/>
        <w:ind w:left="0" w:right="0"/>
        <w:jc w:val="right"/>
        <w:textAlignment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48C0A3" w:sz="0" w:space="0"/>
          <w:left w:val="none" w:color="48C0A3" w:sz="0" w:space="0"/>
          <w:bottom w:val="none" w:color="48C0A3" w:sz="0" w:space="0"/>
          <w:right w:val="none" w:color="48C0A3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48C0A3" w:sz="0" w:space="0"/>
          <w:left w:val="none" w:color="48C0A3" w:sz="0" w:space="0"/>
          <w:bottom w:val="none" w:color="48C0A3" w:sz="0" w:space="0"/>
          <w:right w:val="none" w:color="48C0A3" w:sz="0" w:space="0"/>
        </w:pBdr>
        <w:spacing w:before="0" w:beforeAutospacing="0" w:after="0" w:afterAutospacing="0"/>
        <w:ind w:left="0" w:right="0"/>
        <w:jc w:val="center"/>
        <w:textAlignment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48C0A3" w:sz="0" w:space="0"/>
          <w:left w:val="none" w:color="48C0A3" w:sz="0" w:space="0"/>
          <w:bottom w:val="none" w:color="48C0A3" w:sz="0" w:space="0"/>
          <w:right w:val="none" w:color="48C0A3" w:sz="0" w:space="0"/>
        </w:pBdr>
        <w:spacing w:before="0" w:beforeAutospacing="0" w:after="0" w:afterAutospacing="0"/>
        <w:ind w:left="0" w:right="0"/>
        <w:textAlignment w:val="center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FFFFFF"/>
          <w:bdr w:val="none" w:color="auto" w:sz="0" w:space="0"/>
        </w:rPr>
        <w:t>招生办联系方式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ascii="仿宋_GB2312" w:eastAsia="仿宋_GB2312" w:cs="仿宋_GB2312"/>
          <w:color w:val="7030A0"/>
          <w:sz w:val="22"/>
          <w:szCs w:val="22"/>
          <w:bdr w:val="none" w:color="auto" w:sz="0" w:space="0"/>
        </w:rPr>
        <w:t>邮政编码：516600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电    话：0660-3386864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传    真：0660-3396865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网    址：www.swvtc.cn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学院地址：汕尾市城区文德路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E - mail：326520117@qq.com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招生咨询QQ群（普高）：38663983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（学考）：117525950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（五年制）：87861010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/>
        <w:jc w:val="center"/>
      </w:pPr>
      <w:r>
        <w:rPr>
          <w:rFonts w:hint="default" w:ascii="仿宋_GB2312" w:eastAsia="仿宋_GB2312" w:cs="仿宋_GB2312"/>
          <w:color w:val="7030A0"/>
          <w:sz w:val="22"/>
          <w:szCs w:val="22"/>
          <w:bdr w:val="none" w:color="auto" w:sz="0" w:space="0"/>
        </w:rPr>
        <w:t>招生咨询QQ：326520117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5597F"/>
    <w:rsid w:val="2AA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2020-10-29T07:09:00Z</dcterms:created>
  <dc:creator>聾啞</dc:creator>
  <cp:lastModifiedBy>聾啞</cp:lastModifiedBy>
  <dcterms:modified xsi:type="dcterms:W3CDTF">2020-10-29T07:09:39Z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