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A5F" w:rsidRDefault="00AC0A5F">
      <w:pPr>
        <w:rPr>
          <w:sz w:val="24"/>
        </w:rPr>
      </w:pPr>
    </w:p>
    <w:p w:rsidR="00AC0A5F" w:rsidRDefault="00AC0A5F">
      <w:pPr>
        <w:widowControl/>
        <w:snapToGrid w:val="0"/>
        <w:spacing w:line="360" w:lineRule="auto"/>
        <w:ind w:rightChars="354" w:right="743"/>
        <w:jc w:val="center"/>
        <w:rPr>
          <w:rFonts w:ascii="黑体" w:eastAsia="黑体"/>
          <w:b/>
          <w:bCs/>
          <w:sz w:val="72"/>
          <w:szCs w:val="52"/>
        </w:rPr>
      </w:pPr>
    </w:p>
    <w:p w:rsidR="00AC0A5F" w:rsidRDefault="00F73897">
      <w:pPr>
        <w:widowControl/>
        <w:snapToGrid w:val="0"/>
        <w:spacing w:line="360" w:lineRule="auto"/>
        <w:ind w:rightChars="354" w:right="743"/>
        <w:jc w:val="center"/>
        <w:rPr>
          <w:rFonts w:ascii="宋体" w:hAnsi="宋体" w:cs="宋体"/>
          <w:b/>
          <w:bCs/>
          <w:sz w:val="72"/>
          <w:szCs w:val="92"/>
        </w:rPr>
      </w:pPr>
      <w:r>
        <w:rPr>
          <w:rFonts w:ascii="黑体" w:eastAsia="黑体" w:hint="eastAsia"/>
          <w:b/>
          <w:bCs/>
          <w:sz w:val="72"/>
          <w:szCs w:val="52"/>
        </w:rPr>
        <w:t xml:space="preserve">  </w:t>
      </w:r>
      <w:r>
        <w:rPr>
          <w:rFonts w:ascii="宋体" w:hAnsi="宋体" w:cs="宋体" w:hint="eastAsia"/>
          <w:b/>
          <w:bCs/>
          <w:sz w:val="72"/>
          <w:szCs w:val="52"/>
        </w:rPr>
        <w:t>汕尾职业技术学院采购</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竞</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争</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性</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磋</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商</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文</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件</w:t>
      </w:r>
    </w:p>
    <w:p w:rsidR="00AC0A5F" w:rsidRDefault="00F73897">
      <w:pPr>
        <w:widowControl/>
        <w:snapToGrid w:val="0"/>
        <w:spacing w:line="360" w:lineRule="auto"/>
        <w:ind w:rightChars="354" w:right="743"/>
        <w:jc w:val="center"/>
        <w:rPr>
          <w:rFonts w:ascii="宋体" w:hAnsi="宋体" w:cs="宋体"/>
          <w:sz w:val="32"/>
          <w:szCs w:val="38"/>
        </w:rPr>
      </w:pPr>
      <w:r>
        <w:rPr>
          <w:rFonts w:ascii="宋体" w:hAnsi="宋体" w:cs="宋体" w:hint="eastAsia"/>
          <w:sz w:val="32"/>
          <w:szCs w:val="38"/>
        </w:rPr>
        <w:t xml:space="preserve">     </w:t>
      </w:r>
    </w:p>
    <w:p w:rsidR="00AC0A5F" w:rsidRDefault="00F73897">
      <w:pPr>
        <w:jc w:val="center"/>
        <w:rPr>
          <w:rFonts w:ascii="宋体" w:hAnsi="宋体"/>
          <w:bCs/>
          <w:sz w:val="28"/>
          <w:szCs w:val="28"/>
        </w:rPr>
      </w:pPr>
      <w:r>
        <w:rPr>
          <w:rFonts w:ascii="宋体" w:hAnsi="宋体" w:hint="eastAsia"/>
          <w:sz w:val="28"/>
          <w:szCs w:val="28"/>
        </w:rPr>
        <w:t>采购项目名称：</w:t>
      </w:r>
      <w:bookmarkStart w:id="0" w:name="_Hlk97277866"/>
      <w:bookmarkStart w:id="1" w:name="_Hlk105489753"/>
      <w:r>
        <w:rPr>
          <w:rFonts w:hint="eastAsia"/>
          <w:bCs/>
          <w:sz w:val="28"/>
          <w:szCs w:val="28"/>
        </w:rPr>
        <w:t>汕尾职业技术学院空调维保及清洗服务</w:t>
      </w:r>
      <w:bookmarkEnd w:id="0"/>
      <w:r>
        <w:rPr>
          <w:rFonts w:hint="eastAsia"/>
          <w:bCs/>
          <w:sz w:val="28"/>
          <w:szCs w:val="28"/>
        </w:rPr>
        <w:t>采购项目</w:t>
      </w:r>
      <w:bookmarkEnd w:id="1"/>
      <w:r w:rsidR="00EE03A6">
        <w:rPr>
          <w:rFonts w:hint="eastAsia"/>
          <w:bCs/>
          <w:sz w:val="28"/>
          <w:szCs w:val="28"/>
        </w:rPr>
        <w:t>（二次）</w:t>
      </w:r>
    </w:p>
    <w:p w:rsidR="00AC0A5F" w:rsidRDefault="00F73897">
      <w:pPr>
        <w:widowControl/>
        <w:snapToGrid w:val="0"/>
        <w:spacing w:line="360" w:lineRule="auto"/>
        <w:ind w:rightChars="354" w:right="743"/>
        <w:jc w:val="center"/>
        <w:rPr>
          <w:rFonts w:ascii="宋体" w:hAnsi="宋体"/>
          <w:bCs/>
          <w:sz w:val="28"/>
          <w:szCs w:val="28"/>
        </w:rPr>
      </w:pPr>
      <w:r>
        <w:rPr>
          <w:rFonts w:ascii="宋体" w:hAnsi="宋体" w:hint="eastAsia"/>
          <w:bCs/>
          <w:sz w:val="28"/>
          <w:szCs w:val="28"/>
        </w:rPr>
        <w:t xml:space="preserve">    </w:t>
      </w:r>
    </w:p>
    <w:p w:rsidR="00AC0A5F" w:rsidRDefault="00F73897">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SWZYCG2022-</w:t>
      </w:r>
      <w:r>
        <w:rPr>
          <w:rFonts w:ascii="宋体" w:hAnsi="宋体"/>
          <w:sz w:val="28"/>
          <w:szCs w:val="28"/>
        </w:rPr>
        <w:t>0</w:t>
      </w:r>
      <w:r w:rsidR="000F6874">
        <w:rPr>
          <w:rFonts w:ascii="宋体" w:hAnsi="宋体"/>
          <w:sz w:val="28"/>
          <w:szCs w:val="28"/>
        </w:rPr>
        <w:t>9</w:t>
      </w:r>
      <w:r>
        <w:rPr>
          <w:rFonts w:ascii="宋体" w:hAnsi="宋体" w:hint="eastAsia"/>
          <w:sz w:val="28"/>
          <w:szCs w:val="28"/>
        </w:rPr>
        <w:t>】</w:t>
      </w:r>
    </w:p>
    <w:p w:rsidR="00AC0A5F" w:rsidRDefault="00AC0A5F">
      <w:pPr>
        <w:widowControl/>
        <w:snapToGrid w:val="0"/>
        <w:spacing w:line="360" w:lineRule="auto"/>
        <w:ind w:rightChars="354" w:right="743"/>
        <w:jc w:val="center"/>
        <w:rPr>
          <w:sz w:val="32"/>
          <w:szCs w:val="32"/>
        </w:rPr>
      </w:pPr>
    </w:p>
    <w:p w:rsidR="00AC0A5F" w:rsidRDefault="00F73897">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AC0A5F" w:rsidRDefault="00F73897">
      <w:pPr>
        <w:ind w:firstLineChars="1050" w:firstLine="3780"/>
        <w:rPr>
          <w:rFonts w:ascii="楷体_GB2312"/>
          <w:sz w:val="36"/>
        </w:rPr>
      </w:pPr>
      <w:r>
        <w:rPr>
          <w:rFonts w:ascii="楷体_GB2312" w:hint="eastAsia"/>
          <w:sz w:val="36"/>
        </w:rPr>
        <w:t>202</w:t>
      </w:r>
      <w:r>
        <w:rPr>
          <w:rFonts w:ascii="楷体_GB2312"/>
          <w:sz w:val="36"/>
        </w:rPr>
        <w:t>2</w:t>
      </w:r>
      <w:r>
        <w:rPr>
          <w:rFonts w:ascii="楷体_GB2312" w:hint="eastAsia"/>
          <w:sz w:val="36"/>
        </w:rPr>
        <w:t>年</w:t>
      </w:r>
      <w:r w:rsidR="000F6874">
        <w:rPr>
          <w:rFonts w:ascii="楷体_GB2312"/>
          <w:sz w:val="36"/>
        </w:rPr>
        <w:t>6</w:t>
      </w:r>
      <w:r>
        <w:rPr>
          <w:rFonts w:ascii="楷体_GB2312" w:hint="eastAsia"/>
          <w:sz w:val="36"/>
        </w:rPr>
        <w:t>月</w:t>
      </w:r>
    </w:p>
    <w:p w:rsidR="00AC0A5F" w:rsidRDefault="00AC0A5F">
      <w:pPr>
        <w:rPr>
          <w:sz w:val="24"/>
        </w:rPr>
      </w:pPr>
    </w:p>
    <w:p w:rsidR="00AC0A5F" w:rsidRDefault="00AC0A5F">
      <w:pPr>
        <w:rPr>
          <w:sz w:val="24"/>
        </w:rPr>
      </w:pPr>
    </w:p>
    <w:p w:rsidR="00AC0A5F" w:rsidRDefault="00AC0A5F">
      <w:pPr>
        <w:rPr>
          <w:b/>
          <w:sz w:val="44"/>
          <w:szCs w:val="44"/>
        </w:rPr>
        <w:sectPr w:rsidR="00AC0A5F">
          <w:headerReference w:type="default" r:id="rId8"/>
          <w:footerReference w:type="even" r:id="rId9"/>
          <w:footerReference w:type="default" r:id="rId10"/>
          <w:pgSz w:w="11906" w:h="16838"/>
          <w:pgMar w:top="1134" w:right="1361" w:bottom="1134" w:left="1361" w:header="851" w:footer="992" w:gutter="0"/>
          <w:cols w:space="720"/>
          <w:docGrid w:linePitch="312"/>
        </w:sectPr>
      </w:pPr>
    </w:p>
    <w:p w:rsidR="00AC0A5F" w:rsidRDefault="00AC0A5F">
      <w:pPr>
        <w:rPr>
          <w:b/>
          <w:sz w:val="44"/>
          <w:szCs w:val="44"/>
        </w:rPr>
      </w:pPr>
    </w:p>
    <w:p w:rsidR="00AC0A5F" w:rsidRDefault="00F73897">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AC0A5F" w:rsidRDefault="00AC0A5F">
      <w:pPr>
        <w:pStyle w:val="TOC1"/>
        <w:tabs>
          <w:tab w:val="right" w:leader="dot" w:pos="9174"/>
        </w:tabs>
        <w:spacing w:line="360" w:lineRule="auto"/>
        <w:ind w:firstLineChars="200" w:firstLine="560"/>
        <w:rPr>
          <w:rFonts w:ascii="宋体" w:hAnsi="宋体"/>
          <w:sz w:val="28"/>
          <w:szCs w:val="28"/>
        </w:rPr>
      </w:pPr>
    </w:p>
    <w:p w:rsidR="00AC0A5F" w:rsidRDefault="00AC0A5F">
      <w:pPr>
        <w:pStyle w:val="TOC1"/>
        <w:tabs>
          <w:tab w:val="right" w:leader="dot" w:pos="9174"/>
        </w:tabs>
        <w:spacing w:line="360" w:lineRule="auto"/>
        <w:ind w:firstLineChars="200" w:firstLine="560"/>
        <w:rPr>
          <w:rFonts w:ascii="宋体" w:hAnsi="宋体"/>
          <w:sz w:val="28"/>
          <w:szCs w:val="28"/>
        </w:rPr>
      </w:pPr>
    </w:p>
    <w:p w:rsidR="00AC0A5F" w:rsidRDefault="00AC0A5F">
      <w:pPr>
        <w:pStyle w:val="TOC1"/>
        <w:tabs>
          <w:tab w:val="right" w:leader="dot" w:pos="9174"/>
        </w:tabs>
        <w:spacing w:line="360" w:lineRule="auto"/>
        <w:ind w:firstLineChars="200" w:firstLine="560"/>
        <w:rPr>
          <w:rFonts w:ascii="宋体" w:hAnsi="宋体"/>
          <w:sz w:val="28"/>
          <w:szCs w:val="28"/>
        </w:rPr>
      </w:pP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AC0A5F" w:rsidRDefault="00AC0A5F">
      <w:pPr>
        <w:rPr>
          <w:sz w:val="28"/>
          <w:szCs w:val="28"/>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Pr="008A7E5A" w:rsidRDefault="00F73897" w:rsidP="008A7E5A">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AC0A5F" w:rsidRDefault="00F73897" w:rsidP="00EE03A6">
      <w:pPr>
        <w:spacing w:line="360" w:lineRule="exact"/>
        <w:rPr>
          <w:rFonts w:ascii="宋体" w:hAnsi="宋体"/>
          <w:color w:val="000000"/>
          <w:sz w:val="24"/>
        </w:rPr>
      </w:pPr>
      <w:bookmarkStart w:id="2" w:name="_Hlk105489781"/>
      <w:bookmarkStart w:id="3" w:name="_Hlk97277912"/>
      <w:r>
        <w:rPr>
          <w:rFonts w:ascii="宋体" w:hAnsi="宋体" w:hint="eastAsia"/>
          <w:color w:val="000000"/>
          <w:sz w:val="24"/>
        </w:rPr>
        <w:t>各供应商:</w:t>
      </w:r>
    </w:p>
    <w:p w:rsidR="00AC0A5F" w:rsidRDefault="00F73897" w:rsidP="00EE03A6">
      <w:pPr>
        <w:spacing w:line="360" w:lineRule="exact"/>
        <w:rPr>
          <w:rFonts w:ascii="宋体" w:hAnsi="宋体"/>
          <w:color w:val="000000"/>
          <w:sz w:val="24"/>
        </w:rPr>
      </w:pPr>
      <w:r>
        <w:rPr>
          <w:rFonts w:ascii="宋体" w:hAnsi="宋体" w:hint="eastAsia"/>
          <w:color w:val="000000"/>
          <w:sz w:val="24"/>
        </w:rPr>
        <w:t xml:space="preserve">    汕尾职业技术学院后勤管理处，</w:t>
      </w:r>
      <w:r>
        <w:rPr>
          <w:rFonts w:ascii="宋体" w:hAnsi="宋体"/>
          <w:color w:val="000000"/>
          <w:sz w:val="24"/>
        </w:rPr>
        <w:t>就“</w:t>
      </w:r>
      <w:r>
        <w:rPr>
          <w:rFonts w:ascii="宋体" w:hAnsi="宋体" w:hint="eastAsia"/>
          <w:color w:val="000000"/>
          <w:sz w:val="24"/>
        </w:rPr>
        <w:t>汕尾职业技术学院空调维保及清洗服务</w:t>
      </w:r>
      <w:r>
        <w:rPr>
          <w:rFonts w:ascii="宋体" w:hAnsi="宋体"/>
          <w:color w:val="000000"/>
          <w:sz w:val="24"/>
        </w:rPr>
        <w:t>”</w:t>
      </w:r>
      <w:r>
        <w:rPr>
          <w:rFonts w:ascii="宋体" w:hAnsi="宋体" w:hint="eastAsia"/>
          <w:color w:val="000000"/>
          <w:sz w:val="24"/>
        </w:rPr>
        <w:t>采购项目进行竞争性磋商采购，欢迎符合资格条件的供应商参加。</w:t>
      </w:r>
    </w:p>
    <w:p w:rsidR="00AC0A5F" w:rsidRDefault="00F73897" w:rsidP="00EE03A6">
      <w:pPr>
        <w:numPr>
          <w:ilvl w:val="0"/>
          <w:numId w:val="1"/>
        </w:numPr>
        <w:spacing w:line="360" w:lineRule="exact"/>
        <w:ind w:firstLineChars="200" w:firstLine="480"/>
        <w:rPr>
          <w:rFonts w:ascii="宋体" w:hAnsi="宋体"/>
          <w:color w:val="000000"/>
          <w:sz w:val="24"/>
        </w:rPr>
      </w:pPr>
      <w:r>
        <w:rPr>
          <w:rFonts w:ascii="宋体" w:hAnsi="宋体" w:hint="eastAsia"/>
          <w:color w:val="000000"/>
          <w:sz w:val="24"/>
        </w:rPr>
        <w:t>采购项目编号：SWZYCG2022-</w:t>
      </w:r>
      <w:r>
        <w:rPr>
          <w:rFonts w:ascii="宋体" w:hAnsi="宋体"/>
          <w:color w:val="000000"/>
          <w:sz w:val="24"/>
        </w:rPr>
        <w:t>0</w:t>
      </w:r>
      <w:r w:rsidR="000F6874">
        <w:rPr>
          <w:rFonts w:ascii="宋体" w:hAnsi="宋体"/>
          <w:color w:val="000000"/>
          <w:sz w:val="24"/>
        </w:rPr>
        <w:t>9</w:t>
      </w:r>
      <w:r>
        <w:rPr>
          <w:rFonts w:ascii="宋体" w:hAnsi="宋体" w:hint="eastAsia"/>
          <w:color w:val="000000"/>
          <w:sz w:val="24"/>
        </w:rPr>
        <w:t>。</w:t>
      </w:r>
    </w:p>
    <w:p w:rsidR="00AC0A5F" w:rsidRDefault="00F73897" w:rsidP="00EE03A6">
      <w:pPr>
        <w:spacing w:line="360" w:lineRule="exact"/>
        <w:rPr>
          <w:rFonts w:ascii="宋体" w:hAnsi="宋体"/>
          <w:sz w:val="24"/>
        </w:rPr>
      </w:pPr>
      <w:r>
        <w:rPr>
          <w:rFonts w:ascii="宋体" w:hAnsi="宋体" w:hint="eastAsia"/>
          <w:color w:val="000000"/>
          <w:sz w:val="24"/>
        </w:rPr>
        <w:t xml:space="preserve">    二</w:t>
      </w:r>
      <w:r>
        <w:rPr>
          <w:rFonts w:ascii="宋体" w:hAnsi="宋体" w:hint="eastAsia"/>
          <w:sz w:val="24"/>
        </w:rPr>
        <w:t>、采购项目名称</w:t>
      </w:r>
      <w:r>
        <w:rPr>
          <w:rFonts w:ascii="宋体" w:hAnsi="宋体" w:hint="eastAsia"/>
          <w:color w:val="000000"/>
          <w:sz w:val="24"/>
        </w:rPr>
        <w:t>：汕尾职业技术学院空调维保及清洗服务。</w:t>
      </w:r>
    </w:p>
    <w:p w:rsidR="00AC0A5F" w:rsidRDefault="00F73897" w:rsidP="00EE03A6">
      <w:pPr>
        <w:spacing w:line="360" w:lineRule="exact"/>
        <w:ind w:firstLineChars="200" w:firstLine="480"/>
        <w:rPr>
          <w:rFonts w:ascii="宋体" w:hAnsi="宋体"/>
          <w:sz w:val="24"/>
        </w:rPr>
      </w:pPr>
      <w:r>
        <w:rPr>
          <w:rFonts w:ascii="宋体" w:hAnsi="宋体" w:hint="eastAsia"/>
          <w:sz w:val="24"/>
        </w:rPr>
        <w:t>三、采购项目预算金额：￥</w:t>
      </w:r>
      <w:r>
        <w:rPr>
          <w:rFonts w:ascii="宋体" w:hAnsi="宋体"/>
          <w:sz w:val="24"/>
        </w:rPr>
        <w:t>267705</w:t>
      </w:r>
      <w:r>
        <w:rPr>
          <w:rFonts w:ascii="宋体" w:hAnsi="宋体" w:hint="eastAsia"/>
          <w:sz w:val="24"/>
        </w:rPr>
        <w:t>.00元（按下浮率报价）。</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四、供应商资格：</w:t>
      </w:r>
    </w:p>
    <w:p w:rsidR="00AC0A5F" w:rsidRDefault="00F73897" w:rsidP="00EE03A6">
      <w:pPr>
        <w:spacing w:line="360" w:lineRule="exact"/>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AC0A5F" w:rsidRDefault="00F73897" w:rsidP="00EE03A6">
      <w:pPr>
        <w:spacing w:line="360" w:lineRule="exact"/>
        <w:ind w:firstLineChars="200" w:firstLine="480"/>
        <w:rPr>
          <w:rFonts w:ascii="宋体" w:hAnsi="宋体"/>
          <w:sz w:val="24"/>
        </w:rPr>
      </w:pPr>
      <w:r>
        <w:rPr>
          <w:rFonts w:ascii="宋体" w:hAnsi="宋体" w:hint="eastAsia"/>
          <w:sz w:val="24"/>
        </w:rPr>
        <w:t>2、具有履行合同所必须的设备和专业技术能力；</w:t>
      </w:r>
    </w:p>
    <w:p w:rsidR="00AC0A5F" w:rsidRDefault="00F73897" w:rsidP="00EE03A6">
      <w:pPr>
        <w:spacing w:line="360" w:lineRule="exact"/>
        <w:ind w:firstLineChars="200" w:firstLine="480"/>
        <w:rPr>
          <w:rFonts w:ascii="宋体" w:hAnsi="宋体"/>
          <w:sz w:val="24"/>
        </w:rPr>
      </w:pPr>
      <w:bookmarkStart w:id="4" w:name="_Hlk98832439"/>
      <w:r>
        <w:rPr>
          <w:rFonts w:ascii="宋体" w:hAnsi="宋体" w:hint="eastAsia"/>
          <w:sz w:val="24"/>
        </w:rPr>
        <w:t>3、具有丰富的空调维保经验和较强的技术实力；维保质量及信誉良好，具有空调清洗服务资质。</w:t>
      </w:r>
    </w:p>
    <w:p w:rsidR="00AC0A5F" w:rsidRDefault="00F73897" w:rsidP="00EE03A6">
      <w:pPr>
        <w:spacing w:line="360" w:lineRule="exact"/>
        <w:ind w:firstLineChars="200" w:firstLine="480"/>
        <w:rPr>
          <w:rFonts w:ascii="宋体" w:hAnsi="宋体"/>
          <w:sz w:val="24"/>
        </w:rPr>
      </w:pPr>
      <w:r>
        <w:rPr>
          <w:rFonts w:ascii="宋体" w:hAnsi="宋体" w:hint="eastAsia"/>
          <w:sz w:val="24"/>
        </w:rPr>
        <w:t>4、具备高空作业相关资质证明、</w:t>
      </w:r>
      <w:r w:rsidRPr="00F73897">
        <w:rPr>
          <w:rFonts w:ascii="宋体" w:hAnsi="宋体" w:hint="eastAsia"/>
          <w:sz w:val="24"/>
        </w:rPr>
        <w:t>制冷与空调作业资格证书</w:t>
      </w:r>
      <w:r>
        <w:rPr>
          <w:rFonts w:ascii="宋体" w:hAnsi="宋体" w:hint="eastAsia"/>
          <w:sz w:val="24"/>
        </w:rPr>
        <w:t>。</w:t>
      </w:r>
    </w:p>
    <w:bookmarkEnd w:id="4"/>
    <w:p w:rsidR="00AC0A5F" w:rsidRDefault="00F73897" w:rsidP="00EE03A6">
      <w:pPr>
        <w:spacing w:line="360" w:lineRule="exact"/>
        <w:ind w:firstLineChars="200" w:firstLine="480"/>
        <w:rPr>
          <w:rFonts w:ascii="宋体" w:hAnsi="宋体"/>
          <w:sz w:val="24"/>
        </w:rPr>
      </w:pPr>
      <w:r>
        <w:rPr>
          <w:rFonts w:ascii="宋体" w:hAnsi="宋体"/>
          <w:sz w:val="24"/>
        </w:rPr>
        <w:t>5</w:t>
      </w:r>
      <w:r>
        <w:rPr>
          <w:rFonts w:ascii="宋体" w:hAnsi="宋体" w:hint="eastAsia"/>
          <w:sz w:val="24"/>
        </w:rPr>
        <w:t>、本项目不接受联合体报价。</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五、符合资格的供应商应当在202</w:t>
      </w:r>
      <w:r>
        <w:rPr>
          <w:rFonts w:ascii="宋体" w:hAnsi="宋体"/>
          <w:color w:val="000000"/>
          <w:sz w:val="24"/>
        </w:rPr>
        <w:t>2</w:t>
      </w:r>
      <w:r>
        <w:rPr>
          <w:rFonts w:ascii="宋体" w:hAnsi="宋体" w:hint="eastAsia"/>
          <w:color w:val="000000"/>
          <w:sz w:val="24"/>
        </w:rPr>
        <w:t>年</w:t>
      </w:r>
      <w:r w:rsidR="008A7E5A">
        <w:rPr>
          <w:rFonts w:ascii="宋体" w:hAnsi="宋体" w:hint="eastAsia"/>
          <w:color w:val="000000"/>
          <w:sz w:val="24"/>
        </w:rPr>
        <w:t>6</w:t>
      </w:r>
      <w:r>
        <w:rPr>
          <w:rFonts w:ascii="宋体" w:hAnsi="宋体" w:hint="eastAsia"/>
          <w:color w:val="000000"/>
          <w:sz w:val="24"/>
        </w:rPr>
        <w:t>月</w:t>
      </w:r>
      <w:r w:rsidR="00EE03A6">
        <w:rPr>
          <w:rFonts w:ascii="宋体" w:hAnsi="宋体"/>
          <w:color w:val="000000"/>
          <w:sz w:val="24"/>
        </w:rPr>
        <w:t>22</w:t>
      </w:r>
      <w:r>
        <w:rPr>
          <w:rFonts w:ascii="宋体" w:hAnsi="宋体" w:hint="eastAsia"/>
          <w:color w:val="000000"/>
          <w:sz w:val="24"/>
        </w:rPr>
        <w:t>日上午8时30分起至202</w:t>
      </w:r>
      <w:r>
        <w:rPr>
          <w:rFonts w:ascii="宋体" w:hAnsi="宋体"/>
          <w:color w:val="000000"/>
          <w:sz w:val="24"/>
        </w:rPr>
        <w:t>2</w:t>
      </w:r>
      <w:r>
        <w:rPr>
          <w:rFonts w:ascii="宋体" w:hAnsi="宋体" w:hint="eastAsia"/>
          <w:color w:val="000000"/>
          <w:sz w:val="24"/>
        </w:rPr>
        <w:t>年</w:t>
      </w:r>
      <w:r w:rsidR="008A7E5A">
        <w:rPr>
          <w:rFonts w:ascii="宋体" w:hAnsi="宋体" w:hint="eastAsia"/>
          <w:color w:val="000000"/>
          <w:sz w:val="24"/>
        </w:rPr>
        <w:t>6</w:t>
      </w:r>
      <w:r>
        <w:rPr>
          <w:rFonts w:ascii="宋体" w:hAnsi="宋体" w:hint="eastAsia"/>
          <w:color w:val="000000"/>
          <w:sz w:val="24"/>
        </w:rPr>
        <w:t>月</w:t>
      </w:r>
      <w:r w:rsidR="00EE03A6">
        <w:rPr>
          <w:rFonts w:ascii="宋体" w:hAnsi="宋体"/>
          <w:color w:val="000000"/>
          <w:sz w:val="24"/>
        </w:rPr>
        <w:t>28</w:t>
      </w:r>
      <w:r>
        <w:rPr>
          <w:rFonts w:ascii="宋体" w:hAnsi="宋体" w:hint="eastAsia"/>
          <w:color w:val="000000"/>
          <w:sz w:val="24"/>
        </w:rPr>
        <w:t>日下午5时30分止（含节假日时间）到汕尾职业技术学院科学楼110室报名提供以下资料：</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1、《企业营业执照》、《税务登记证》、《组织机构代码证》副本原件、复印件（加盖公章）及正本复印件（加盖公章），如三证合一，请提供《企业营业执照》副本原件、复印件（加盖公章）及正本复印件（加盖公章）；</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2、法人代表身份证原件及复印件（加盖公章），如有委托，法人代表身份证复印件（加盖公章）；</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3、法定代表人授权委托书（加盖公章），被委托人身份证原件及复印件（加盖公章）；</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六、响应文件递交截止时间点：202</w:t>
      </w:r>
      <w:r>
        <w:rPr>
          <w:rFonts w:ascii="宋体" w:hAnsi="宋体"/>
          <w:color w:val="000000"/>
          <w:sz w:val="24"/>
        </w:rPr>
        <w:t>2</w:t>
      </w:r>
      <w:r>
        <w:rPr>
          <w:rFonts w:ascii="宋体" w:hAnsi="宋体" w:hint="eastAsia"/>
          <w:color w:val="000000"/>
          <w:sz w:val="24"/>
        </w:rPr>
        <w:t>年</w:t>
      </w:r>
      <w:r w:rsidR="00EE03A6">
        <w:rPr>
          <w:rFonts w:ascii="宋体" w:hAnsi="宋体"/>
          <w:color w:val="000000"/>
          <w:sz w:val="24"/>
        </w:rPr>
        <w:t>7</w:t>
      </w:r>
      <w:r>
        <w:rPr>
          <w:rFonts w:ascii="宋体" w:hAnsi="宋体" w:hint="eastAsia"/>
          <w:color w:val="000000"/>
          <w:sz w:val="24"/>
        </w:rPr>
        <w:t>月</w:t>
      </w:r>
      <w:r w:rsidR="00EE03A6">
        <w:rPr>
          <w:rFonts w:ascii="宋体" w:hAnsi="宋体"/>
          <w:color w:val="000000"/>
          <w:sz w:val="24"/>
        </w:rPr>
        <w:t>4</w:t>
      </w:r>
      <w:r>
        <w:rPr>
          <w:rFonts w:ascii="宋体" w:hAnsi="宋体" w:hint="eastAsia"/>
          <w:color w:val="000000"/>
          <w:sz w:val="24"/>
        </w:rPr>
        <w:t>日下午2时30分止。</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七、响应文件递交地点：</w:t>
      </w:r>
      <w:r>
        <w:rPr>
          <w:rFonts w:ascii="宋体" w:hAnsi="宋体" w:hint="eastAsia"/>
          <w:sz w:val="24"/>
        </w:rPr>
        <w:t>汕尾职业技术学院求真楼1</w:t>
      </w:r>
      <w:r>
        <w:rPr>
          <w:rFonts w:ascii="宋体" w:hAnsi="宋体"/>
          <w:sz w:val="24"/>
        </w:rPr>
        <w:t>02</w:t>
      </w:r>
      <w:r>
        <w:rPr>
          <w:rFonts w:ascii="宋体" w:hAnsi="宋体" w:hint="eastAsia"/>
          <w:sz w:val="24"/>
        </w:rPr>
        <w:t>评标室</w:t>
      </w:r>
      <w:r>
        <w:rPr>
          <w:rFonts w:ascii="宋体" w:hAnsi="宋体"/>
          <w:color w:val="000000"/>
          <w:sz w:val="24"/>
        </w:rPr>
        <w:t>。</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八、响应文件递交起止时间：202</w:t>
      </w:r>
      <w:r>
        <w:rPr>
          <w:rFonts w:ascii="宋体" w:hAnsi="宋体"/>
          <w:color w:val="000000"/>
          <w:sz w:val="24"/>
        </w:rPr>
        <w:t>2</w:t>
      </w:r>
      <w:r>
        <w:rPr>
          <w:rFonts w:ascii="宋体" w:hAnsi="宋体" w:hint="eastAsia"/>
          <w:color w:val="000000"/>
          <w:sz w:val="24"/>
        </w:rPr>
        <w:t>年</w:t>
      </w:r>
      <w:r w:rsidR="00EE03A6">
        <w:rPr>
          <w:rFonts w:ascii="宋体" w:hAnsi="宋体"/>
          <w:color w:val="000000"/>
          <w:sz w:val="24"/>
        </w:rPr>
        <w:t>7</w:t>
      </w:r>
      <w:r>
        <w:rPr>
          <w:rFonts w:ascii="宋体" w:hAnsi="宋体" w:hint="eastAsia"/>
          <w:color w:val="000000"/>
          <w:sz w:val="24"/>
        </w:rPr>
        <w:t>月</w:t>
      </w:r>
      <w:r w:rsidR="00EE03A6">
        <w:rPr>
          <w:rFonts w:ascii="宋体" w:hAnsi="宋体"/>
          <w:color w:val="000000"/>
          <w:sz w:val="24"/>
        </w:rPr>
        <w:t>4</w:t>
      </w:r>
      <w:r>
        <w:rPr>
          <w:rFonts w:ascii="宋体" w:hAnsi="宋体" w:hint="eastAsia"/>
          <w:color w:val="000000"/>
          <w:sz w:val="24"/>
        </w:rPr>
        <w:t>日下午2时00分至2时30分止，逾期将不予受理。</w:t>
      </w:r>
    </w:p>
    <w:p w:rsidR="00AC0A5F" w:rsidRDefault="00F73897" w:rsidP="00EE03A6">
      <w:pPr>
        <w:spacing w:line="360" w:lineRule="exact"/>
        <w:ind w:firstLineChars="200" w:firstLine="480"/>
        <w:rPr>
          <w:rFonts w:ascii="宋体" w:hAnsi="宋体"/>
          <w:bCs/>
          <w:sz w:val="24"/>
        </w:rPr>
      </w:pPr>
      <w:r>
        <w:rPr>
          <w:rFonts w:ascii="宋体" w:hAnsi="宋体" w:hint="eastAsia"/>
          <w:bCs/>
          <w:sz w:val="24"/>
        </w:rPr>
        <w:t>九、磋商（谈判）时间：</w:t>
      </w:r>
      <w:r>
        <w:rPr>
          <w:rFonts w:ascii="宋体" w:hAnsi="宋体" w:hint="eastAsia"/>
          <w:color w:val="000000"/>
          <w:sz w:val="24"/>
        </w:rPr>
        <w:t>202</w:t>
      </w:r>
      <w:r>
        <w:rPr>
          <w:rFonts w:ascii="宋体" w:hAnsi="宋体"/>
          <w:color w:val="000000"/>
          <w:sz w:val="24"/>
        </w:rPr>
        <w:t>2</w:t>
      </w:r>
      <w:r>
        <w:rPr>
          <w:rFonts w:ascii="宋体" w:hAnsi="宋体" w:hint="eastAsia"/>
          <w:color w:val="000000"/>
          <w:sz w:val="24"/>
        </w:rPr>
        <w:t>年</w:t>
      </w:r>
      <w:r w:rsidR="00EE03A6">
        <w:rPr>
          <w:rFonts w:ascii="宋体" w:hAnsi="宋体"/>
          <w:color w:val="000000"/>
          <w:sz w:val="24"/>
        </w:rPr>
        <w:t>7</w:t>
      </w:r>
      <w:r>
        <w:rPr>
          <w:rFonts w:ascii="宋体" w:hAnsi="宋体" w:hint="eastAsia"/>
          <w:color w:val="000000"/>
          <w:sz w:val="24"/>
        </w:rPr>
        <w:t>月</w:t>
      </w:r>
      <w:r w:rsidR="00EE03A6">
        <w:rPr>
          <w:rFonts w:ascii="宋体" w:hAnsi="宋体"/>
          <w:color w:val="000000"/>
          <w:sz w:val="24"/>
        </w:rPr>
        <w:t>4</w:t>
      </w:r>
      <w:r>
        <w:rPr>
          <w:rFonts w:ascii="宋体" w:hAnsi="宋体" w:hint="eastAsia"/>
          <w:color w:val="000000"/>
          <w:sz w:val="24"/>
        </w:rPr>
        <w:t>日下午2时30分。</w:t>
      </w:r>
    </w:p>
    <w:p w:rsidR="00AC0A5F" w:rsidRDefault="00F73897" w:rsidP="00EE03A6">
      <w:pPr>
        <w:spacing w:line="360" w:lineRule="exact"/>
        <w:ind w:firstLineChars="200" w:firstLine="480"/>
        <w:rPr>
          <w:rFonts w:ascii="宋体" w:hAnsi="宋体"/>
          <w:sz w:val="24"/>
        </w:rPr>
      </w:pPr>
      <w:r>
        <w:rPr>
          <w:rFonts w:ascii="宋体" w:hAnsi="宋体" w:hint="eastAsia"/>
          <w:bCs/>
          <w:sz w:val="24"/>
        </w:rPr>
        <w:t>十、磋商（谈判）地点：</w:t>
      </w:r>
      <w:r>
        <w:rPr>
          <w:rFonts w:ascii="宋体" w:hAnsi="宋体" w:hint="eastAsia"/>
          <w:sz w:val="24"/>
        </w:rPr>
        <w:t>汕尾职业技术学院求真楼1</w:t>
      </w:r>
      <w:r>
        <w:rPr>
          <w:rFonts w:ascii="宋体" w:hAnsi="宋体"/>
          <w:sz w:val="24"/>
        </w:rPr>
        <w:t>02</w:t>
      </w:r>
      <w:r>
        <w:rPr>
          <w:rFonts w:ascii="宋体" w:hAnsi="宋体" w:hint="eastAsia"/>
          <w:sz w:val="24"/>
        </w:rPr>
        <w:t>评标室。</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十一、采购人联系方式：</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联系人：邱</w:t>
      </w:r>
      <w:r w:rsidR="00265A3B">
        <w:rPr>
          <w:rFonts w:ascii="宋体" w:hAnsi="宋体" w:hint="eastAsia"/>
          <w:color w:val="000000"/>
          <w:sz w:val="24"/>
        </w:rPr>
        <w:t>老师</w:t>
      </w:r>
      <w:bookmarkStart w:id="5" w:name="_GoBack"/>
      <w:bookmarkEnd w:id="5"/>
      <w:r>
        <w:rPr>
          <w:rFonts w:ascii="宋体" w:hAnsi="宋体"/>
          <w:color w:val="000000"/>
          <w:sz w:val="24"/>
        </w:rPr>
        <w:t xml:space="preserve"> </w:t>
      </w:r>
      <w:r>
        <w:rPr>
          <w:rFonts w:ascii="宋体" w:hAnsi="宋体" w:hint="eastAsia"/>
          <w:color w:val="000000"/>
          <w:sz w:val="24"/>
        </w:rPr>
        <w:t xml:space="preserve">      电话：</w:t>
      </w:r>
      <w:r>
        <w:rPr>
          <w:rFonts w:ascii="宋体" w:hAnsi="宋体"/>
          <w:sz w:val="24"/>
        </w:rPr>
        <w:t>0660-3376648</w:t>
      </w:r>
      <w:r>
        <w:rPr>
          <w:rFonts w:ascii="宋体" w:hAnsi="宋体" w:hint="eastAsia"/>
          <w:sz w:val="24"/>
        </w:rPr>
        <w:t xml:space="preserve">  </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采购人地址：汕尾市城区文德路。</w:t>
      </w:r>
    </w:p>
    <w:p w:rsidR="00AC0A5F" w:rsidRDefault="00F73897" w:rsidP="00EE03A6">
      <w:pPr>
        <w:spacing w:line="360" w:lineRule="exact"/>
        <w:ind w:firstLineChars="200" w:firstLine="480"/>
        <w:rPr>
          <w:rFonts w:ascii="宋体" w:hAnsi="宋体"/>
          <w:color w:val="000000"/>
          <w:sz w:val="24"/>
        </w:rPr>
      </w:pPr>
      <w:r>
        <w:rPr>
          <w:rFonts w:ascii="宋体" w:hAnsi="宋体" w:hint="eastAsia"/>
          <w:color w:val="000000"/>
          <w:sz w:val="24"/>
        </w:rPr>
        <w:t>十二、根据疫情防控的要求，参与项目投标的供应商须全程佩戴口罩，经测温正常、出示粤康码（绿码）及行程卡才能进校园，还须出示24小时内核酸检测阴性的证明材料，否则不准进校，请各投标人严格遵守。</w:t>
      </w:r>
    </w:p>
    <w:p w:rsidR="00AC0A5F" w:rsidRDefault="00AC0A5F" w:rsidP="00EE03A6">
      <w:pPr>
        <w:spacing w:line="360" w:lineRule="exact"/>
        <w:ind w:firstLineChars="200" w:firstLine="480"/>
        <w:rPr>
          <w:rFonts w:ascii="宋体" w:hAnsi="宋体"/>
          <w:color w:val="000000"/>
          <w:sz w:val="24"/>
        </w:rPr>
      </w:pPr>
    </w:p>
    <w:p w:rsidR="00AC0A5F" w:rsidRDefault="00F73897" w:rsidP="00EE03A6">
      <w:pPr>
        <w:spacing w:line="360" w:lineRule="exact"/>
        <w:ind w:right="420" w:firstLineChars="2350" w:firstLine="5640"/>
        <w:rPr>
          <w:rFonts w:ascii="宋体" w:hAnsi="宋体"/>
          <w:color w:val="000000"/>
          <w:sz w:val="24"/>
        </w:rPr>
      </w:pPr>
      <w:r>
        <w:rPr>
          <w:rFonts w:ascii="宋体" w:hAnsi="宋体" w:hint="eastAsia"/>
          <w:color w:val="000000"/>
          <w:sz w:val="24"/>
        </w:rPr>
        <w:t>汕尾职业技术学院后勤管理处</w:t>
      </w:r>
    </w:p>
    <w:p w:rsidR="00AC0A5F" w:rsidRDefault="00F73897" w:rsidP="00EE03A6">
      <w:pPr>
        <w:spacing w:line="360" w:lineRule="exact"/>
        <w:ind w:right="420" w:firstLineChars="200" w:firstLine="480"/>
        <w:jc w:val="center"/>
        <w:rPr>
          <w:rFonts w:ascii="宋体" w:hAnsi="宋体"/>
          <w:color w:val="000000"/>
          <w:sz w:val="24"/>
        </w:rPr>
      </w:pPr>
      <w:r>
        <w:rPr>
          <w:rFonts w:ascii="宋体" w:hAnsi="宋体" w:hint="eastAsia"/>
          <w:color w:val="000000"/>
          <w:sz w:val="24"/>
        </w:rPr>
        <w:t xml:space="preserve">                                           202</w:t>
      </w:r>
      <w:r>
        <w:rPr>
          <w:rFonts w:ascii="宋体" w:hAnsi="宋体"/>
          <w:color w:val="000000"/>
          <w:sz w:val="24"/>
        </w:rPr>
        <w:t>2</w:t>
      </w:r>
      <w:r>
        <w:rPr>
          <w:rFonts w:ascii="宋体" w:hAnsi="宋体" w:hint="eastAsia"/>
          <w:color w:val="000000"/>
          <w:sz w:val="24"/>
        </w:rPr>
        <w:t>年</w:t>
      </w:r>
      <w:r w:rsidR="008A7E5A">
        <w:rPr>
          <w:rFonts w:ascii="宋体" w:hAnsi="宋体" w:hint="eastAsia"/>
          <w:color w:val="000000"/>
          <w:sz w:val="24"/>
        </w:rPr>
        <w:t>6</w:t>
      </w:r>
      <w:r>
        <w:rPr>
          <w:rFonts w:ascii="宋体" w:hAnsi="宋体" w:hint="eastAsia"/>
          <w:color w:val="000000"/>
          <w:sz w:val="24"/>
        </w:rPr>
        <w:t>月</w:t>
      </w:r>
      <w:r w:rsidR="00EE03A6">
        <w:rPr>
          <w:rFonts w:ascii="宋体" w:hAnsi="宋体"/>
          <w:color w:val="000000"/>
          <w:sz w:val="24"/>
        </w:rPr>
        <w:t>21</w:t>
      </w:r>
      <w:r>
        <w:rPr>
          <w:rFonts w:ascii="宋体" w:hAnsi="宋体" w:hint="eastAsia"/>
          <w:color w:val="000000"/>
          <w:sz w:val="24"/>
        </w:rPr>
        <w:t>日</w:t>
      </w:r>
      <w:bookmarkEnd w:id="2"/>
    </w:p>
    <w:bookmarkEnd w:id="3"/>
    <w:p w:rsidR="00AC0A5F" w:rsidRDefault="00F73897">
      <w:pPr>
        <w:numPr>
          <w:ilvl w:val="0"/>
          <w:numId w:val="2"/>
        </w:numPr>
        <w:spacing w:line="480" w:lineRule="exact"/>
        <w:jc w:val="center"/>
        <w:rPr>
          <w:b/>
          <w:color w:val="000000"/>
          <w:sz w:val="32"/>
          <w:szCs w:val="32"/>
        </w:rPr>
      </w:pPr>
      <w:r>
        <w:rPr>
          <w:rFonts w:hint="eastAsia"/>
          <w:b/>
          <w:color w:val="000000"/>
          <w:sz w:val="32"/>
          <w:szCs w:val="32"/>
        </w:rPr>
        <w:lastRenderedPageBreak/>
        <w:t xml:space="preserve"> </w:t>
      </w:r>
      <w:r>
        <w:rPr>
          <w:rFonts w:hint="eastAsia"/>
          <w:b/>
          <w:color w:val="000000"/>
          <w:sz w:val="32"/>
          <w:szCs w:val="32"/>
        </w:rPr>
        <w:t>采购项目内容</w:t>
      </w:r>
    </w:p>
    <w:p w:rsidR="00AC0A5F" w:rsidRDefault="00AC0A5F">
      <w:pPr>
        <w:spacing w:line="480" w:lineRule="exact"/>
        <w:rPr>
          <w:b/>
          <w:color w:val="000000"/>
          <w:sz w:val="32"/>
          <w:szCs w:val="32"/>
        </w:rPr>
      </w:pPr>
    </w:p>
    <w:p w:rsidR="00AC0A5F" w:rsidRDefault="00F73897">
      <w:pPr>
        <w:spacing w:line="360" w:lineRule="auto"/>
        <w:ind w:firstLineChars="200" w:firstLine="480"/>
        <w:rPr>
          <w:rFonts w:ascii="宋体" w:hAnsi="宋体"/>
          <w:sz w:val="24"/>
        </w:rPr>
      </w:pPr>
      <w:r>
        <w:rPr>
          <w:rFonts w:ascii="宋体" w:hAnsi="宋体" w:hint="eastAsia"/>
          <w:sz w:val="24"/>
        </w:rPr>
        <w:t>一、采购项目编号：SWZYCG2022-</w:t>
      </w:r>
      <w:r>
        <w:rPr>
          <w:rFonts w:ascii="宋体" w:hAnsi="宋体"/>
          <w:sz w:val="24"/>
        </w:rPr>
        <w:t>0</w:t>
      </w:r>
      <w:r w:rsidR="000F6874">
        <w:rPr>
          <w:rFonts w:ascii="宋体" w:hAnsi="宋体"/>
          <w:sz w:val="24"/>
        </w:rPr>
        <w:t>9</w:t>
      </w:r>
      <w:r>
        <w:rPr>
          <w:rFonts w:ascii="宋体" w:hAnsi="宋体" w:hint="eastAsia"/>
          <w:sz w:val="24"/>
        </w:rPr>
        <w:t>。</w:t>
      </w:r>
    </w:p>
    <w:p w:rsidR="00AC0A5F" w:rsidRDefault="00F73897">
      <w:pPr>
        <w:spacing w:line="360" w:lineRule="auto"/>
        <w:ind w:firstLineChars="200" w:firstLine="480"/>
        <w:rPr>
          <w:rFonts w:ascii="宋体" w:hAnsi="宋体"/>
          <w:sz w:val="24"/>
        </w:rPr>
      </w:pPr>
      <w:r>
        <w:rPr>
          <w:rFonts w:ascii="宋体" w:hAnsi="宋体" w:hint="eastAsia"/>
          <w:sz w:val="24"/>
        </w:rPr>
        <w:t>二、采购项目名称：</w:t>
      </w:r>
      <w:r>
        <w:rPr>
          <w:rFonts w:ascii="宋体" w:hAnsi="宋体" w:hint="eastAsia"/>
          <w:color w:val="000000"/>
          <w:sz w:val="24"/>
        </w:rPr>
        <w:t>汕尾职业技术学院空调维保及清洗服务</w:t>
      </w:r>
    </w:p>
    <w:p w:rsidR="00AC0A5F" w:rsidRDefault="00F73897">
      <w:pPr>
        <w:spacing w:line="360" w:lineRule="auto"/>
        <w:ind w:firstLineChars="200" w:firstLine="480"/>
        <w:rPr>
          <w:rFonts w:ascii="宋体" w:hAnsi="宋体"/>
          <w:sz w:val="24"/>
        </w:rPr>
      </w:pPr>
      <w:r>
        <w:rPr>
          <w:rFonts w:ascii="宋体" w:hAnsi="宋体" w:hint="eastAsia"/>
          <w:sz w:val="24"/>
        </w:rPr>
        <w:t>三、采购项目预算金额：￥</w:t>
      </w:r>
      <w:r>
        <w:rPr>
          <w:rFonts w:ascii="宋体" w:hAnsi="宋体"/>
          <w:sz w:val="24"/>
        </w:rPr>
        <w:t>267705</w:t>
      </w:r>
      <w:r>
        <w:rPr>
          <w:rFonts w:ascii="宋体" w:hAnsi="宋体" w:hint="eastAsia"/>
          <w:sz w:val="24"/>
        </w:rPr>
        <w:t>.00元（按下浮率报价）</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2D3935" w:rsidRDefault="002D3935" w:rsidP="002D3935">
      <w:pPr>
        <w:spacing w:line="360" w:lineRule="auto"/>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2D3935" w:rsidRDefault="002D3935" w:rsidP="002D3935">
      <w:pPr>
        <w:spacing w:line="360" w:lineRule="auto"/>
        <w:ind w:firstLineChars="200" w:firstLine="480"/>
        <w:rPr>
          <w:rFonts w:ascii="宋体" w:hAnsi="宋体"/>
          <w:sz w:val="24"/>
        </w:rPr>
      </w:pPr>
      <w:r>
        <w:rPr>
          <w:rFonts w:ascii="宋体" w:hAnsi="宋体" w:hint="eastAsia"/>
          <w:sz w:val="24"/>
        </w:rPr>
        <w:t>2、具有履行合同所必须的设备和专业技术能力；</w:t>
      </w:r>
    </w:p>
    <w:p w:rsidR="002D3935" w:rsidRDefault="002D3935" w:rsidP="002D3935">
      <w:pPr>
        <w:spacing w:line="360" w:lineRule="auto"/>
        <w:ind w:firstLineChars="200" w:firstLine="480"/>
        <w:rPr>
          <w:rFonts w:ascii="宋体" w:hAnsi="宋体"/>
          <w:sz w:val="24"/>
        </w:rPr>
      </w:pPr>
      <w:r>
        <w:rPr>
          <w:rFonts w:ascii="宋体" w:hAnsi="宋体" w:hint="eastAsia"/>
          <w:sz w:val="24"/>
        </w:rPr>
        <w:t>3、具有丰富的空调维保经验和较强的技术实力；维保质量及信誉良好，具有空调清洗服务资质。</w:t>
      </w:r>
    </w:p>
    <w:p w:rsidR="002D3935" w:rsidRDefault="002D3935" w:rsidP="002D3935">
      <w:pPr>
        <w:spacing w:line="360" w:lineRule="auto"/>
        <w:ind w:firstLineChars="200" w:firstLine="480"/>
        <w:rPr>
          <w:rFonts w:ascii="宋体" w:hAnsi="宋体"/>
          <w:sz w:val="24"/>
        </w:rPr>
      </w:pPr>
      <w:r>
        <w:rPr>
          <w:rFonts w:ascii="宋体" w:hAnsi="宋体" w:hint="eastAsia"/>
          <w:sz w:val="24"/>
        </w:rPr>
        <w:t>4、具备高空作业相关资质证明、</w:t>
      </w:r>
      <w:r w:rsidRPr="00F73897">
        <w:rPr>
          <w:rFonts w:ascii="宋体" w:hAnsi="宋体" w:hint="eastAsia"/>
          <w:sz w:val="24"/>
        </w:rPr>
        <w:t>制冷与空调作业资格证书</w:t>
      </w:r>
      <w:r>
        <w:rPr>
          <w:rFonts w:ascii="宋体" w:hAnsi="宋体" w:hint="eastAsia"/>
          <w:sz w:val="24"/>
        </w:rPr>
        <w:t>。</w:t>
      </w:r>
    </w:p>
    <w:p w:rsidR="002D3935" w:rsidRDefault="002D3935" w:rsidP="002D3935">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、本项目不接受联合体报价。</w:t>
      </w:r>
    </w:p>
    <w:p w:rsidR="00AC0A5F" w:rsidRDefault="00F73897">
      <w:pPr>
        <w:spacing w:line="300" w:lineRule="auto"/>
        <w:ind w:firstLineChars="200" w:firstLine="480"/>
        <w:rPr>
          <w:rFonts w:ascii="宋体" w:hAnsi="宋体"/>
          <w:b/>
          <w:color w:val="000000"/>
          <w:sz w:val="24"/>
        </w:rPr>
      </w:pPr>
      <w:r>
        <w:rPr>
          <w:rFonts w:ascii="宋体" w:hAnsi="宋体" w:hint="eastAsia"/>
          <w:color w:val="000000"/>
          <w:sz w:val="24"/>
        </w:rPr>
        <w:t>五、采购项目内容</w:t>
      </w:r>
    </w:p>
    <w:p w:rsidR="00AC0A5F" w:rsidRDefault="00F73897">
      <w:pPr>
        <w:spacing w:line="300" w:lineRule="auto"/>
        <w:ind w:firstLineChars="200" w:firstLine="480"/>
        <w:rPr>
          <w:rFonts w:ascii="宋体" w:hAnsi="宋体"/>
          <w:b/>
          <w:color w:val="000000"/>
          <w:sz w:val="24"/>
        </w:rPr>
      </w:pPr>
      <w:r>
        <w:rPr>
          <w:rFonts w:ascii="宋体" w:hAnsi="宋体" w:hint="eastAsia"/>
          <w:color w:val="000000"/>
          <w:sz w:val="24"/>
        </w:rPr>
        <w:t>1、项目内容：（</w:t>
      </w:r>
      <w:r>
        <w:rPr>
          <w:rFonts w:ascii="宋体" w:hAnsi="宋体" w:hint="eastAsia"/>
          <w:b/>
          <w:color w:val="000000"/>
          <w:sz w:val="24"/>
        </w:rPr>
        <w:t>汕尾职业技术学院空调维保及清洗服务采购预算清单</w:t>
      </w:r>
      <w:r>
        <w:rPr>
          <w:rFonts w:ascii="宋体" w:hAnsi="宋体" w:hint="eastAsia"/>
          <w:color w:val="000000"/>
          <w:sz w:val="24"/>
        </w:rPr>
        <w:t>）</w:t>
      </w:r>
    </w:p>
    <w:tbl>
      <w:tblPr>
        <w:tblW w:w="941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05"/>
        <w:gridCol w:w="2245"/>
        <w:gridCol w:w="851"/>
        <w:gridCol w:w="850"/>
        <w:gridCol w:w="993"/>
        <w:gridCol w:w="1444"/>
      </w:tblGrid>
      <w:tr w:rsidR="00AC0A5F">
        <w:trPr>
          <w:trHeight w:val="558"/>
        </w:trPr>
        <w:tc>
          <w:tcPr>
            <w:tcW w:w="828" w:type="dxa"/>
            <w:vAlign w:val="center"/>
          </w:tcPr>
          <w:p w:rsidR="00AC0A5F" w:rsidRDefault="00F73897">
            <w:pPr>
              <w:jc w:val="center"/>
              <w:rPr>
                <w:rFonts w:ascii="宋体" w:hAnsi="宋体"/>
                <w:sz w:val="24"/>
              </w:rPr>
            </w:pPr>
            <w:r>
              <w:rPr>
                <w:rFonts w:ascii="宋体" w:hAnsi="宋体" w:hint="eastAsia"/>
                <w:sz w:val="24"/>
              </w:rPr>
              <w:t>序号</w:t>
            </w:r>
          </w:p>
        </w:tc>
        <w:tc>
          <w:tcPr>
            <w:tcW w:w="2205" w:type="dxa"/>
            <w:vAlign w:val="center"/>
          </w:tcPr>
          <w:p w:rsidR="00AC0A5F" w:rsidRDefault="00F73897">
            <w:pPr>
              <w:jc w:val="center"/>
              <w:rPr>
                <w:rFonts w:ascii="宋体" w:hAnsi="宋体"/>
                <w:sz w:val="24"/>
              </w:rPr>
            </w:pPr>
            <w:r>
              <w:rPr>
                <w:rFonts w:ascii="宋体" w:hAnsi="宋体" w:hint="eastAsia"/>
                <w:sz w:val="24"/>
              </w:rPr>
              <w:t>项目名称</w:t>
            </w:r>
          </w:p>
        </w:tc>
        <w:tc>
          <w:tcPr>
            <w:tcW w:w="2245" w:type="dxa"/>
            <w:vAlign w:val="center"/>
          </w:tcPr>
          <w:p w:rsidR="00AC0A5F" w:rsidRDefault="00F73897">
            <w:pPr>
              <w:jc w:val="center"/>
              <w:rPr>
                <w:rFonts w:ascii="宋体" w:hAnsi="宋体"/>
                <w:sz w:val="24"/>
              </w:rPr>
            </w:pPr>
            <w:r>
              <w:rPr>
                <w:rFonts w:ascii="宋体" w:hAnsi="宋体" w:hint="eastAsia"/>
                <w:sz w:val="24"/>
              </w:rPr>
              <w:t>维护保养内容</w:t>
            </w:r>
          </w:p>
        </w:tc>
        <w:tc>
          <w:tcPr>
            <w:tcW w:w="851" w:type="dxa"/>
            <w:vAlign w:val="center"/>
          </w:tcPr>
          <w:p w:rsidR="00AC0A5F" w:rsidRDefault="00F73897">
            <w:pPr>
              <w:jc w:val="center"/>
              <w:rPr>
                <w:rFonts w:ascii="宋体" w:hAnsi="宋体"/>
                <w:sz w:val="24"/>
              </w:rPr>
            </w:pPr>
            <w:r>
              <w:rPr>
                <w:rFonts w:ascii="宋体" w:hAnsi="宋体" w:hint="eastAsia"/>
                <w:sz w:val="24"/>
              </w:rPr>
              <w:t>数量</w:t>
            </w:r>
          </w:p>
        </w:tc>
        <w:tc>
          <w:tcPr>
            <w:tcW w:w="850" w:type="dxa"/>
            <w:vAlign w:val="center"/>
          </w:tcPr>
          <w:p w:rsidR="00AC0A5F" w:rsidRDefault="00F73897">
            <w:pPr>
              <w:jc w:val="center"/>
              <w:rPr>
                <w:rFonts w:ascii="宋体" w:hAnsi="宋体"/>
                <w:sz w:val="24"/>
              </w:rPr>
            </w:pPr>
            <w:r>
              <w:rPr>
                <w:rFonts w:ascii="宋体" w:hAnsi="宋体" w:hint="eastAsia"/>
                <w:sz w:val="24"/>
              </w:rPr>
              <w:t>单位</w:t>
            </w:r>
          </w:p>
        </w:tc>
        <w:tc>
          <w:tcPr>
            <w:tcW w:w="993" w:type="dxa"/>
            <w:vAlign w:val="center"/>
          </w:tcPr>
          <w:p w:rsidR="00AC0A5F" w:rsidRDefault="00F73897">
            <w:pPr>
              <w:jc w:val="center"/>
              <w:rPr>
                <w:rFonts w:ascii="宋体" w:hAnsi="宋体"/>
                <w:sz w:val="24"/>
              </w:rPr>
            </w:pPr>
            <w:r>
              <w:rPr>
                <w:rFonts w:ascii="宋体" w:hAnsi="宋体" w:hint="eastAsia"/>
                <w:sz w:val="24"/>
              </w:rPr>
              <w:t>单价（元）</w:t>
            </w:r>
          </w:p>
        </w:tc>
        <w:tc>
          <w:tcPr>
            <w:tcW w:w="1444" w:type="dxa"/>
            <w:vAlign w:val="center"/>
          </w:tcPr>
          <w:p w:rsidR="00AC0A5F" w:rsidRDefault="00F73897">
            <w:pPr>
              <w:jc w:val="center"/>
              <w:rPr>
                <w:rFonts w:ascii="宋体" w:hAnsi="宋体"/>
                <w:sz w:val="24"/>
              </w:rPr>
            </w:pPr>
            <w:r>
              <w:rPr>
                <w:rFonts w:ascii="宋体" w:hAnsi="宋体" w:hint="eastAsia"/>
                <w:sz w:val="24"/>
              </w:rPr>
              <w:t>预算总价</w:t>
            </w:r>
          </w:p>
          <w:p w:rsidR="00AC0A5F" w:rsidRDefault="00F73897">
            <w:pPr>
              <w:jc w:val="center"/>
              <w:rPr>
                <w:rFonts w:ascii="宋体" w:hAnsi="宋体"/>
                <w:sz w:val="24"/>
              </w:rPr>
            </w:pPr>
            <w:r>
              <w:rPr>
                <w:rFonts w:ascii="宋体" w:hAnsi="宋体" w:hint="eastAsia"/>
                <w:sz w:val="24"/>
              </w:rPr>
              <w:t>（元）</w:t>
            </w:r>
          </w:p>
        </w:tc>
      </w:tr>
      <w:tr w:rsidR="00AC0A5F">
        <w:tc>
          <w:tcPr>
            <w:tcW w:w="828" w:type="dxa"/>
            <w:vAlign w:val="center"/>
          </w:tcPr>
          <w:p w:rsidR="00AC0A5F" w:rsidRDefault="00AC0A5F">
            <w:pPr>
              <w:ind w:firstLineChars="100" w:firstLine="240"/>
              <w:jc w:val="center"/>
              <w:rPr>
                <w:rFonts w:ascii="宋体" w:hAnsi="宋体"/>
                <w:sz w:val="24"/>
              </w:rPr>
            </w:pPr>
          </w:p>
          <w:p w:rsidR="00AC0A5F" w:rsidRDefault="00F73897">
            <w:pPr>
              <w:jc w:val="center"/>
              <w:rPr>
                <w:rFonts w:ascii="宋体" w:hAnsi="宋体"/>
                <w:sz w:val="24"/>
              </w:rPr>
            </w:pPr>
            <w:r>
              <w:rPr>
                <w:rFonts w:ascii="宋体" w:hAnsi="宋体" w:hint="eastAsia"/>
                <w:sz w:val="24"/>
              </w:rPr>
              <w:t>1</w:t>
            </w:r>
          </w:p>
        </w:tc>
        <w:tc>
          <w:tcPr>
            <w:tcW w:w="2205" w:type="dxa"/>
            <w:vAlign w:val="center"/>
          </w:tcPr>
          <w:p w:rsidR="00AC0A5F" w:rsidRDefault="00AC0A5F">
            <w:pPr>
              <w:rPr>
                <w:rFonts w:ascii="宋体" w:hAnsi="宋体"/>
                <w:sz w:val="24"/>
              </w:rPr>
            </w:pPr>
          </w:p>
          <w:p w:rsidR="00AC0A5F" w:rsidRDefault="00F73897">
            <w:pPr>
              <w:jc w:val="center"/>
              <w:rPr>
                <w:rFonts w:ascii="宋体" w:hAnsi="宋体"/>
                <w:sz w:val="24"/>
              </w:rPr>
            </w:pPr>
            <w:r>
              <w:rPr>
                <w:rFonts w:ascii="宋体" w:hAnsi="宋体" w:hint="eastAsia"/>
                <w:sz w:val="24"/>
              </w:rPr>
              <w:t>加氟</w:t>
            </w:r>
          </w:p>
        </w:tc>
        <w:tc>
          <w:tcPr>
            <w:tcW w:w="2245" w:type="dxa"/>
            <w:vAlign w:val="center"/>
          </w:tcPr>
          <w:p w:rsidR="00AC0A5F" w:rsidRDefault="00F73897">
            <w:pPr>
              <w:rPr>
                <w:rFonts w:ascii="宋体" w:hAnsi="宋体"/>
                <w:sz w:val="24"/>
              </w:rPr>
            </w:pPr>
            <w:r>
              <w:rPr>
                <w:rFonts w:ascii="宋体" w:hAnsi="宋体" w:hint="eastAsia"/>
                <w:sz w:val="24"/>
              </w:rPr>
              <w:t>加氟，1.5匹、2匹。按实际加氟次数结算</w:t>
            </w:r>
          </w:p>
        </w:tc>
        <w:tc>
          <w:tcPr>
            <w:tcW w:w="851" w:type="dxa"/>
            <w:vAlign w:val="center"/>
          </w:tcPr>
          <w:p w:rsidR="00AC0A5F" w:rsidRDefault="00F73897">
            <w:pPr>
              <w:jc w:val="center"/>
              <w:rPr>
                <w:rFonts w:ascii="宋体" w:hAnsi="宋体"/>
                <w:sz w:val="24"/>
              </w:rPr>
            </w:pPr>
            <w:r>
              <w:rPr>
                <w:rFonts w:ascii="宋体" w:hAnsi="宋体" w:hint="eastAsia"/>
                <w:sz w:val="24"/>
              </w:rPr>
              <w:t>80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70</w:t>
            </w:r>
          </w:p>
        </w:tc>
        <w:tc>
          <w:tcPr>
            <w:tcW w:w="1444" w:type="dxa"/>
            <w:vAlign w:val="center"/>
          </w:tcPr>
          <w:p w:rsidR="00AC0A5F" w:rsidRDefault="00F73897">
            <w:pPr>
              <w:jc w:val="center"/>
              <w:rPr>
                <w:rFonts w:ascii="宋体" w:hAnsi="宋体"/>
                <w:sz w:val="24"/>
              </w:rPr>
            </w:pPr>
            <w:r>
              <w:rPr>
                <w:rFonts w:ascii="宋体" w:hAnsi="宋体"/>
                <w:sz w:val="24"/>
              </w:rPr>
              <w:t>5600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2</w:t>
            </w:r>
          </w:p>
        </w:tc>
        <w:tc>
          <w:tcPr>
            <w:tcW w:w="2205" w:type="dxa"/>
            <w:vAlign w:val="center"/>
          </w:tcPr>
          <w:p w:rsidR="00AC0A5F" w:rsidRDefault="00F73897">
            <w:pPr>
              <w:jc w:val="center"/>
              <w:rPr>
                <w:rFonts w:ascii="宋体" w:hAnsi="宋体"/>
                <w:sz w:val="24"/>
              </w:rPr>
            </w:pPr>
            <w:r>
              <w:rPr>
                <w:rFonts w:ascii="宋体" w:hAnsi="宋体" w:hint="eastAsia"/>
                <w:sz w:val="24"/>
              </w:rPr>
              <w:t>加氟</w:t>
            </w:r>
          </w:p>
        </w:tc>
        <w:tc>
          <w:tcPr>
            <w:tcW w:w="2245" w:type="dxa"/>
            <w:vAlign w:val="center"/>
          </w:tcPr>
          <w:p w:rsidR="00AC0A5F" w:rsidRDefault="00F73897">
            <w:pPr>
              <w:rPr>
                <w:rFonts w:ascii="宋体" w:hAnsi="宋体"/>
                <w:sz w:val="24"/>
              </w:rPr>
            </w:pPr>
            <w:r>
              <w:rPr>
                <w:rFonts w:ascii="宋体" w:hAnsi="宋体" w:hint="eastAsia"/>
                <w:sz w:val="24"/>
              </w:rPr>
              <w:t>加氟，3匹、5匹。按实际加氟次数结算</w:t>
            </w:r>
          </w:p>
        </w:tc>
        <w:tc>
          <w:tcPr>
            <w:tcW w:w="851" w:type="dxa"/>
            <w:vAlign w:val="center"/>
          </w:tcPr>
          <w:p w:rsidR="00AC0A5F" w:rsidRDefault="00F73897">
            <w:pPr>
              <w:jc w:val="center"/>
              <w:rPr>
                <w:rFonts w:ascii="宋体" w:hAnsi="宋体"/>
                <w:sz w:val="24"/>
              </w:rPr>
            </w:pPr>
            <w:r>
              <w:rPr>
                <w:rFonts w:ascii="宋体" w:hAnsi="宋体"/>
                <w:sz w:val="24"/>
              </w:rPr>
              <w:t>80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100</w:t>
            </w:r>
          </w:p>
        </w:tc>
        <w:tc>
          <w:tcPr>
            <w:tcW w:w="1444" w:type="dxa"/>
            <w:vAlign w:val="center"/>
          </w:tcPr>
          <w:p w:rsidR="00AC0A5F" w:rsidRDefault="00F73897">
            <w:pPr>
              <w:jc w:val="center"/>
              <w:rPr>
                <w:rFonts w:ascii="宋体" w:hAnsi="宋体"/>
                <w:sz w:val="24"/>
              </w:rPr>
            </w:pPr>
            <w:r>
              <w:rPr>
                <w:rFonts w:ascii="宋体" w:hAnsi="宋体"/>
                <w:sz w:val="24"/>
              </w:rPr>
              <w:t>8000</w:t>
            </w:r>
          </w:p>
        </w:tc>
      </w:tr>
      <w:tr w:rsidR="00AC0A5F">
        <w:tc>
          <w:tcPr>
            <w:tcW w:w="828" w:type="dxa"/>
            <w:vAlign w:val="center"/>
          </w:tcPr>
          <w:p w:rsidR="00AC0A5F" w:rsidRDefault="00F73897">
            <w:pPr>
              <w:jc w:val="center"/>
              <w:rPr>
                <w:rFonts w:ascii="宋体" w:hAnsi="宋体"/>
                <w:sz w:val="24"/>
              </w:rPr>
            </w:pPr>
            <w:r>
              <w:rPr>
                <w:rFonts w:ascii="宋体" w:hAnsi="宋体"/>
                <w:sz w:val="24"/>
              </w:rPr>
              <w:t>3</w:t>
            </w:r>
          </w:p>
        </w:tc>
        <w:tc>
          <w:tcPr>
            <w:tcW w:w="2205" w:type="dxa"/>
            <w:vAlign w:val="center"/>
          </w:tcPr>
          <w:p w:rsidR="00AC0A5F" w:rsidRDefault="00F73897">
            <w:pPr>
              <w:jc w:val="center"/>
              <w:rPr>
                <w:rFonts w:ascii="宋体" w:hAnsi="宋体"/>
                <w:sz w:val="24"/>
              </w:rPr>
            </w:pPr>
            <w:r>
              <w:rPr>
                <w:rFonts w:ascii="宋体" w:hAnsi="宋体" w:hint="eastAsia"/>
                <w:sz w:val="24"/>
              </w:rPr>
              <w:t>小修</w:t>
            </w:r>
          </w:p>
          <w:p w:rsidR="00AC0A5F" w:rsidRDefault="00F73897">
            <w:pPr>
              <w:rPr>
                <w:rFonts w:ascii="宋体" w:hAnsi="宋体"/>
                <w:sz w:val="24"/>
              </w:rPr>
            </w:pPr>
            <w:r>
              <w:rPr>
                <w:rFonts w:ascii="宋体" w:hAnsi="宋体" w:cs="宋体" w:hint="eastAsia"/>
                <w:color w:val="000000"/>
                <w:kern w:val="0"/>
                <w:sz w:val="24"/>
              </w:rPr>
              <w:t>（维修工时费不含配件、更换配件按实际数，按实际维修次数进行结算）</w:t>
            </w:r>
          </w:p>
        </w:tc>
        <w:tc>
          <w:tcPr>
            <w:tcW w:w="2245" w:type="dxa"/>
            <w:vAlign w:val="center"/>
          </w:tcPr>
          <w:p w:rsidR="00AC0A5F" w:rsidRDefault="00F73897">
            <w:pPr>
              <w:widowControl/>
              <w:rPr>
                <w:rFonts w:ascii="宋体" w:hAnsi="宋体"/>
                <w:sz w:val="24"/>
              </w:rPr>
            </w:pPr>
            <w:r>
              <w:rPr>
                <w:rFonts w:ascii="宋体" w:hAnsi="宋体" w:cs="宋体"/>
                <w:color w:val="000000"/>
                <w:kern w:val="0"/>
                <w:sz w:val="24"/>
              </w:rPr>
              <w:t>传感器、变压器、压缩机电容、</w:t>
            </w:r>
            <w:r>
              <w:rPr>
                <w:rFonts w:ascii="宋体" w:hAnsi="宋体" w:cs="宋体" w:hint="eastAsia"/>
                <w:color w:val="000000"/>
                <w:kern w:val="0"/>
                <w:sz w:val="24"/>
              </w:rPr>
              <w:br/>
            </w:r>
            <w:r>
              <w:rPr>
                <w:rFonts w:ascii="宋体" w:hAnsi="宋体" w:cs="宋体"/>
                <w:color w:val="000000"/>
                <w:kern w:val="0"/>
                <w:sz w:val="24"/>
              </w:rPr>
              <w:t>风机电容、室外机风叶、空调</w:t>
            </w:r>
            <w:r>
              <w:rPr>
                <w:rFonts w:ascii="宋体" w:hAnsi="宋体" w:cs="宋体" w:hint="eastAsia"/>
                <w:color w:val="000000"/>
                <w:kern w:val="0"/>
                <w:sz w:val="24"/>
              </w:rPr>
              <w:br/>
            </w:r>
            <w:r>
              <w:rPr>
                <w:rFonts w:ascii="宋体" w:hAnsi="宋体" w:cs="宋体"/>
                <w:color w:val="000000"/>
                <w:kern w:val="0"/>
                <w:sz w:val="24"/>
              </w:rPr>
              <w:t>纳子、压机缩线、导风板、接收头、排水管、整流桥、遥控</w:t>
            </w:r>
            <w:r>
              <w:rPr>
                <w:rFonts w:ascii="宋体" w:hAnsi="宋体" w:cs="宋体" w:hint="eastAsia"/>
                <w:color w:val="000000"/>
                <w:kern w:val="0"/>
                <w:sz w:val="24"/>
              </w:rPr>
              <w:br/>
            </w:r>
            <w:r>
              <w:rPr>
                <w:rFonts w:ascii="宋体" w:hAnsi="宋体" w:cs="宋体"/>
                <w:color w:val="000000"/>
                <w:kern w:val="0"/>
                <w:sz w:val="24"/>
              </w:rPr>
              <w:t>器、四通阀线圈、同步电机</w:t>
            </w:r>
          </w:p>
        </w:tc>
        <w:tc>
          <w:tcPr>
            <w:tcW w:w="851" w:type="dxa"/>
            <w:vAlign w:val="center"/>
          </w:tcPr>
          <w:p w:rsidR="00AC0A5F" w:rsidRDefault="00F73897">
            <w:pPr>
              <w:jc w:val="center"/>
              <w:rPr>
                <w:rFonts w:ascii="宋体" w:hAnsi="宋体"/>
                <w:sz w:val="24"/>
              </w:rPr>
            </w:pPr>
            <w:r>
              <w:rPr>
                <w:rFonts w:ascii="宋体" w:hAnsi="宋体"/>
                <w:sz w:val="24"/>
              </w:rPr>
              <w:t>200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hint="eastAsia"/>
                <w:sz w:val="24"/>
              </w:rPr>
              <w:t>60</w:t>
            </w:r>
          </w:p>
        </w:tc>
        <w:tc>
          <w:tcPr>
            <w:tcW w:w="1444" w:type="dxa"/>
            <w:vAlign w:val="center"/>
          </w:tcPr>
          <w:p w:rsidR="00AC0A5F" w:rsidRDefault="00F73897">
            <w:pPr>
              <w:jc w:val="center"/>
              <w:rPr>
                <w:rFonts w:ascii="宋体" w:hAnsi="宋体"/>
                <w:sz w:val="24"/>
              </w:rPr>
            </w:pPr>
            <w:r>
              <w:rPr>
                <w:rFonts w:ascii="宋体" w:hAnsi="宋体"/>
                <w:sz w:val="24"/>
              </w:rPr>
              <w:t>12000</w:t>
            </w:r>
          </w:p>
        </w:tc>
      </w:tr>
      <w:tr w:rsidR="00AC0A5F">
        <w:tc>
          <w:tcPr>
            <w:tcW w:w="828" w:type="dxa"/>
            <w:vAlign w:val="center"/>
          </w:tcPr>
          <w:p w:rsidR="00AC0A5F" w:rsidRDefault="00F73897">
            <w:pPr>
              <w:jc w:val="center"/>
              <w:rPr>
                <w:rFonts w:ascii="宋体" w:hAnsi="宋体"/>
                <w:sz w:val="24"/>
              </w:rPr>
            </w:pPr>
            <w:r>
              <w:rPr>
                <w:rFonts w:ascii="宋体" w:hAnsi="宋体"/>
                <w:sz w:val="24"/>
              </w:rPr>
              <w:t>4</w:t>
            </w:r>
          </w:p>
        </w:tc>
        <w:tc>
          <w:tcPr>
            <w:tcW w:w="2205" w:type="dxa"/>
            <w:vAlign w:val="center"/>
          </w:tcPr>
          <w:p w:rsidR="00AC0A5F" w:rsidRDefault="00F73897">
            <w:pPr>
              <w:jc w:val="center"/>
              <w:rPr>
                <w:rFonts w:ascii="宋体" w:hAnsi="宋体"/>
                <w:sz w:val="24"/>
              </w:rPr>
            </w:pPr>
            <w:r>
              <w:rPr>
                <w:rFonts w:ascii="宋体" w:hAnsi="宋体" w:hint="eastAsia"/>
                <w:sz w:val="24"/>
              </w:rPr>
              <w:t>中修</w:t>
            </w:r>
          </w:p>
          <w:p w:rsidR="00AC0A5F" w:rsidRDefault="00F73897">
            <w:pPr>
              <w:rPr>
                <w:rFonts w:ascii="宋体" w:hAnsi="宋体"/>
                <w:sz w:val="24"/>
              </w:rPr>
            </w:pPr>
            <w:r>
              <w:rPr>
                <w:rFonts w:ascii="宋体" w:hAnsi="宋体" w:cs="宋体" w:hint="eastAsia"/>
                <w:color w:val="000000"/>
                <w:kern w:val="0"/>
                <w:sz w:val="24"/>
              </w:rPr>
              <w:t>（维修工时费不含配件、更换配件按实际数，按实际维修次数进行结算）</w:t>
            </w:r>
          </w:p>
        </w:tc>
        <w:tc>
          <w:tcPr>
            <w:tcW w:w="2245" w:type="dxa"/>
            <w:vAlign w:val="center"/>
          </w:tcPr>
          <w:p w:rsidR="00AC0A5F" w:rsidRDefault="00F73897">
            <w:pPr>
              <w:widowControl/>
              <w:rPr>
                <w:rFonts w:ascii="宋体" w:hAnsi="宋体"/>
                <w:sz w:val="24"/>
              </w:rPr>
            </w:pPr>
            <w:r>
              <w:rPr>
                <w:rFonts w:ascii="宋体" w:hAnsi="宋体" w:cs="宋体"/>
                <w:color w:val="000000"/>
                <w:kern w:val="0"/>
                <w:sz w:val="24"/>
              </w:rPr>
              <w:t>挂机通用电脑版、空调内机接水槽、灌流枫叶、外机接水盘、室外电机、吸顶机排水泵、交流接触器、补焊、找漏、挂机空调毛细</w:t>
            </w:r>
            <w:r>
              <w:rPr>
                <w:rFonts w:ascii="宋体" w:hAnsi="宋体" w:cs="宋体"/>
                <w:color w:val="000000"/>
                <w:kern w:val="0"/>
                <w:sz w:val="24"/>
              </w:rPr>
              <w:lastRenderedPageBreak/>
              <w:t>管、柜机导风叶片组件</w:t>
            </w:r>
          </w:p>
        </w:tc>
        <w:tc>
          <w:tcPr>
            <w:tcW w:w="851" w:type="dxa"/>
            <w:vAlign w:val="center"/>
          </w:tcPr>
          <w:p w:rsidR="00AC0A5F" w:rsidRDefault="00F73897">
            <w:pPr>
              <w:jc w:val="center"/>
              <w:rPr>
                <w:rFonts w:ascii="宋体" w:hAnsi="宋体"/>
                <w:sz w:val="24"/>
              </w:rPr>
            </w:pPr>
            <w:r>
              <w:rPr>
                <w:rFonts w:ascii="宋体" w:hAnsi="宋体"/>
                <w:sz w:val="24"/>
              </w:rPr>
              <w:lastRenderedPageBreak/>
              <w:t>100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70</w:t>
            </w:r>
          </w:p>
        </w:tc>
        <w:tc>
          <w:tcPr>
            <w:tcW w:w="1444" w:type="dxa"/>
            <w:vAlign w:val="center"/>
          </w:tcPr>
          <w:p w:rsidR="00AC0A5F" w:rsidRDefault="00F73897">
            <w:pPr>
              <w:jc w:val="center"/>
              <w:rPr>
                <w:rFonts w:ascii="宋体" w:hAnsi="宋体"/>
                <w:sz w:val="24"/>
              </w:rPr>
            </w:pPr>
            <w:r>
              <w:rPr>
                <w:rFonts w:ascii="宋体" w:hAnsi="宋体"/>
                <w:sz w:val="24"/>
              </w:rPr>
              <w:t>7000</w:t>
            </w:r>
          </w:p>
        </w:tc>
      </w:tr>
      <w:tr w:rsidR="00AC0A5F">
        <w:tc>
          <w:tcPr>
            <w:tcW w:w="828" w:type="dxa"/>
            <w:vAlign w:val="center"/>
          </w:tcPr>
          <w:p w:rsidR="00AC0A5F" w:rsidRDefault="00F73897">
            <w:pPr>
              <w:jc w:val="center"/>
              <w:rPr>
                <w:rFonts w:ascii="宋体" w:hAnsi="宋体"/>
                <w:sz w:val="24"/>
              </w:rPr>
            </w:pPr>
            <w:r>
              <w:rPr>
                <w:rFonts w:ascii="宋体" w:hAnsi="宋体"/>
                <w:sz w:val="24"/>
              </w:rPr>
              <w:t>5</w:t>
            </w:r>
          </w:p>
        </w:tc>
        <w:tc>
          <w:tcPr>
            <w:tcW w:w="2205" w:type="dxa"/>
            <w:vAlign w:val="center"/>
          </w:tcPr>
          <w:p w:rsidR="00AC0A5F" w:rsidRDefault="00F73897">
            <w:pPr>
              <w:rPr>
                <w:rFonts w:ascii="宋体" w:hAnsi="宋体" w:cs="宋体"/>
                <w:color w:val="000000"/>
                <w:kern w:val="0"/>
                <w:sz w:val="24"/>
              </w:rPr>
            </w:pPr>
            <w:r>
              <w:rPr>
                <w:rFonts w:ascii="宋体" w:hAnsi="宋体" w:cs="宋体" w:hint="eastAsia"/>
                <w:color w:val="000000"/>
                <w:kern w:val="0"/>
                <w:sz w:val="24"/>
              </w:rPr>
              <w:t>报告厅中央空调控制主板更换</w:t>
            </w:r>
          </w:p>
        </w:tc>
        <w:tc>
          <w:tcPr>
            <w:tcW w:w="2245" w:type="dxa"/>
            <w:vAlign w:val="center"/>
          </w:tcPr>
          <w:p w:rsidR="00AC0A5F" w:rsidRDefault="00F73897">
            <w:pPr>
              <w:widowControl/>
              <w:rPr>
                <w:rFonts w:ascii="宋体" w:hAnsi="宋体" w:cs="宋体"/>
                <w:color w:val="000000"/>
                <w:kern w:val="0"/>
                <w:sz w:val="24"/>
              </w:rPr>
            </w:pPr>
            <w:r>
              <w:rPr>
                <w:rFonts w:ascii="宋体" w:hAnsi="宋体" w:cs="宋体" w:hint="eastAsia"/>
                <w:color w:val="000000"/>
                <w:kern w:val="0"/>
                <w:sz w:val="24"/>
              </w:rPr>
              <w:t>中央空调1部50匹、共3部150匹</w:t>
            </w:r>
          </w:p>
        </w:tc>
        <w:tc>
          <w:tcPr>
            <w:tcW w:w="851" w:type="dxa"/>
            <w:vAlign w:val="center"/>
          </w:tcPr>
          <w:p w:rsidR="00AC0A5F" w:rsidRDefault="00F73897">
            <w:pPr>
              <w:jc w:val="center"/>
              <w:rPr>
                <w:rFonts w:ascii="宋体" w:hAnsi="宋体"/>
                <w:sz w:val="24"/>
              </w:rPr>
            </w:pPr>
            <w:r>
              <w:rPr>
                <w:rFonts w:ascii="宋体" w:hAnsi="宋体" w:hint="eastAsia"/>
                <w:sz w:val="24"/>
              </w:rPr>
              <w:t>2</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6000</w:t>
            </w:r>
          </w:p>
        </w:tc>
        <w:tc>
          <w:tcPr>
            <w:tcW w:w="1444" w:type="dxa"/>
            <w:vAlign w:val="center"/>
          </w:tcPr>
          <w:p w:rsidR="00AC0A5F" w:rsidRDefault="00F73897">
            <w:pPr>
              <w:jc w:val="center"/>
              <w:rPr>
                <w:rFonts w:ascii="宋体" w:hAnsi="宋体"/>
                <w:sz w:val="24"/>
              </w:rPr>
            </w:pPr>
            <w:r>
              <w:rPr>
                <w:rFonts w:ascii="宋体" w:hAnsi="宋体" w:hint="eastAsia"/>
                <w:sz w:val="24"/>
              </w:rPr>
              <w:t>12</w:t>
            </w:r>
            <w:r>
              <w:rPr>
                <w:rFonts w:ascii="宋体" w:hAnsi="宋体"/>
                <w:sz w:val="24"/>
              </w:rPr>
              <w:t>0</w:t>
            </w:r>
            <w:r>
              <w:rPr>
                <w:rFonts w:ascii="宋体" w:hAnsi="宋体" w:hint="eastAsia"/>
                <w:sz w:val="24"/>
              </w:rPr>
              <w:t>00</w:t>
            </w:r>
          </w:p>
        </w:tc>
      </w:tr>
      <w:tr w:rsidR="00AC0A5F">
        <w:tc>
          <w:tcPr>
            <w:tcW w:w="828" w:type="dxa"/>
            <w:vAlign w:val="center"/>
          </w:tcPr>
          <w:p w:rsidR="00AC0A5F" w:rsidRDefault="00F73897">
            <w:pPr>
              <w:jc w:val="center"/>
              <w:rPr>
                <w:rFonts w:ascii="宋体" w:hAnsi="宋体"/>
                <w:sz w:val="24"/>
              </w:rPr>
            </w:pPr>
            <w:r>
              <w:rPr>
                <w:rFonts w:ascii="宋体" w:hAnsi="宋体"/>
                <w:sz w:val="24"/>
              </w:rPr>
              <w:t>6</w:t>
            </w:r>
          </w:p>
        </w:tc>
        <w:tc>
          <w:tcPr>
            <w:tcW w:w="2205" w:type="dxa"/>
            <w:vAlign w:val="center"/>
          </w:tcPr>
          <w:p w:rsidR="00AC0A5F" w:rsidRDefault="00F73897">
            <w:pPr>
              <w:rPr>
                <w:rFonts w:ascii="宋体" w:hAnsi="宋体" w:cs="宋体"/>
                <w:color w:val="000000"/>
                <w:kern w:val="0"/>
                <w:sz w:val="24"/>
              </w:rPr>
            </w:pPr>
            <w:r>
              <w:rPr>
                <w:rFonts w:ascii="宋体" w:hAnsi="宋体" w:cs="宋体" w:hint="eastAsia"/>
                <w:color w:val="000000"/>
                <w:kern w:val="0"/>
                <w:sz w:val="24"/>
              </w:rPr>
              <w:t>报告厅中央空调传感器更换</w:t>
            </w:r>
          </w:p>
        </w:tc>
        <w:tc>
          <w:tcPr>
            <w:tcW w:w="2245" w:type="dxa"/>
            <w:vAlign w:val="center"/>
          </w:tcPr>
          <w:p w:rsidR="00AC0A5F" w:rsidRDefault="00F73897">
            <w:pPr>
              <w:widowControl/>
              <w:rPr>
                <w:rFonts w:ascii="宋体" w:hAnsi="宋体" w:cs="宋体"/>
                <w:color w:val="000000"/>
                <w:kern w:val="0"/>
                <w:sz w:val="24"/>
              </w:rPr>
            </w:pPr>
            <w:r>
              <w:rPr>
                <w:rFonts w:ascii="宋体" w:hAnsi="宋体" w:cs="宋体" w:hint="eastAsia"/>
                <w:color w:val="000000"/>
                <w:kern w:val="0"/>
                <w:sz w:val="24"/>
              </w:rPr>
              <w:t>中央空调1部50匹、共3部150匹</w:t>
            </w:r>
          </w:p>
        </w:tc>
        <w:tc>
          <w:tcPr>
            <w:tcW w:w="851" w:type="dxa"/>
            <w:vAlign w:val="center"/>
          </w:tcPr>
          <w:p w:rsidR="00AC0A5F" w:rsidRDefault="00F73897">
            <w:pPr>
              <w:jc w:val="center"/>
              <w:rPr>
                <w:rFonts w:ascii="宋体" w:hAnsi="宋体"/>
                <w:sz w:val="24"/>
              </w:rPr>
            </w:pPr>
            <w:r>
              <w:rPr>
                <w:rFonts w:ascii="宋体" w:hAnsi="宋体" w:hint="eastAsia"/>
                <w:sz w:val="24"/>
              </w:rPr>
              <w:t>2</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1000</w:t>
            </w:r>
          </w:p>
        </w:tc>
        <w:tc>
          <w:tcPr>
            <w:tcW w:w="1444" w:type="dxa"/>
            <w:vAlign w:val="center"/>
          </w:tcPr>
          <w:p w:rsidR="00AC0A5F" w:rsidRDefault="00F73897">
            <w:pPr>
              <w:jc w:val="center"/>
              <w:rPr>
                <w:rFonts w:ascii="宋体" w:hAnsi="宋体"/>
                <w:sz w:val="24"/>
              </w:rPr>
            </w:pPr>
            <w:r>
              <w:rPr>
                <w:rFonts w:ascii="宋体" w:hAnsi="宋体"/>
                <w:sz w:val="24"/>
              </w:rPr>
              <w:t>2000</w:t>
            </w:r>
          </w:p>
        </w:tc>
      </w:tr>
      <w:tr w:rsidR="00AC0A5F">
        <w:tc>
          <w:tcPr>
            <w:tcW w:w="828" w:type="dxa"/>
            <w:vAlign w:val="center"/>
          </w:tcPr>
          <w:p w:rsidR="00AC0A5F" w:rsidRDefault="00F73897">
            <w:pPr>
              <w:jc w:val="center"/>
              <w:rPr>
                <w:rFonts w:ascii="宋体" w:hAnsi="宋体"/>
                <w:sz w:val="24"/>
              </w:rPr>
            </w:pPr>
            <w:r>
              <w:rPr>
                <w:rFonts w:ascii="宋体" w:hAnsi="宋体"/>
                <w:sz w:val="24"/>
              </w:rPr>
              <w:t>7</w:t>
            </w:r>
          </w:p>
        </w:tc>
        <w:tc>
          <w:tcPr>
            <w:tcW w:w="2205" w:type="dxa"/>
            <w:vAlign w:val="center"/>
          </w:tcPr>
          <w:p w:rsidR="00AC0A5F" w:rsidRDefault="00F73897">
            <w:pPr>
              <w:rPr>
                <w:rFonts w:ascii="宋体" w:hAnsi="宋体" w:cs="宋体"/>
                <w:color w:val="000000"/>
                <w:kern w:val="0"/>
                <w:sz w:val="24"/>
              </w:rPr>
            </w:pPr>
            <w:r>
              <w:rPr>
                <w:rFonts w:ascii="宋体" w:hAnsi="宋体" w:cs="宋体" w:hint="eastAsia"/>
                <w:color w:val="000000"/>
                <w:kern w:val="0"/>
                <w:sz w:val="24"/>
              </w:rPr>
              <w:t>报告厅中央空调人工服务费</w:t>
            </w:r>
          </w:p>
        </w:tc>
        <w:tc>
          <w:tcPr>
            <w:tcW w:w="2245" w:type="dxa"/>
            <w:vAlign w:val="center"/>
          </w:tcPr>
          <w:p w:rsidR="00AC0A5F" w:rsidRDefault="00F73897">
            <w:pPr>
              <w:widowControl/>
              <w:rPr>
                <w:rFonts w:ascii="宋体" w:hAnsi="宋体" w:cs="宋体"/>
                <w:color w:val="000000"/>
                <w:kern w:val="0"/>
                <w:sz w:val="24"/>
              </w:rPr>
            </w:pPr>
            <w:r>
              <w:rPr>
                <w:rFonts w:ascii="宋体" w:hAnsi="宋体" w:cs="宋体" w:hint="eastAsia"/>
                <w:color w:val="000000"/>
                <w:kern w:val="0"/>
                <w:sz w:val="24"/>
              </w:rPr>
              <w:t>中央空调1部50匹、共3部150匹</w:t>
            </w:r>
          </w:p>
        </w:tc>
        <w:tc>
          <w:tcPr>
            <w:tcW w:w="851" w:type="dxa"/>
            <w:vAlign w:val="center"/>
          </w:tcPr>
          <w:p w:rsidR="00AC0A5F" w:rsidRDefault="00F73897">
            <w:pPr>
              <w:jc w:val="center"/>
              <w:rPr>
                <w:rFonts w:ascii="宋体" w:hAnsi="宋体"/>
                <w:sz w:val="24"/>
              </w:rPr>
            </w:pPr>
            <w:r>
              <w:rPr>
                <w:rFonts w:ascii="宋体" w:hAnsi="宋体" w:hint="eastAsia"/>
                <w:sz w:val="24"/>
              </w:rPr>
              <w:t>2</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1300</w:t>
            </w:r>
          </w:p>
        </w:tc>
        <w:tc>
          <w:tcPr>
            <w:tcW w:w="1444" w:type="dxa"/>
            <w:vAlign w:val="center"/>
          </w:tcPr>
          <w:p w:rsidR="00AC0A5F" w:rsidRDefault="00F73897">
            <w:pPr>
              <w:jc w:val="center"/>
              <w:rPr>
                <w:rFonts w:ascii="宋体" w:hAnsi="宋体"/>
                <w:sz w:val="24"/>
              </w:rPr>
            </w:pPr>
            <w:r>
              <w:rPr>
                <w:rFonts w:ascii="宋体" w:hAnsi="宋体"/>
                <w:sz w:val="24"/>
              </w:rPr>
              <w:t>2600</w:t>
            </w:r>
          </w:p>
        </w:tc>
      </w:tr>
      <w:tr w:rsidR="00AC0A5F">
        <w:tc>
          <w:tcPr>
            <w:tcW w:w="828" w:type="dxa"/>
            <w:vAlign w:val="center"/>
          </w:tcPr>
          <w:p w:rsidR="00AC0A5F" w:rsidRDefault="00F73897">
            <w:pPr>
              <w:jc w:val="center"/>
              <w:rPr>
                <w:rFonts w:ascii="宋体" w:hAnsi="宋体"/>
                <w:sz w:val="24"/>
              </w:rPr>
            </w:pPr>
            <w:r>
              <w:rPr>
                <w:rFonts w:ascii="宋体" w:hAnsi="宋体"/>
                <w:sz w:val="24"/>
              </w:rPr>
              <w:t>8</w:t>
            </w:r>
          </w:p>
        </w:tc>
        <w:tc>
          <w:tcPr>
            <w:tcW w:w="2205" w:type="dxa"/>
            <w:vAlign w:val="center"/>
          </w:tcPr>
          <w:p w:rsidR="00AC0A5F" w:rsidRDefault="00F73897">
            <w:pPr>
              <w:rPr>
                <w:rFonts w:ascii="宋体" w:hAnsi="宋体" w:cs="宋体"/>
                <w:color w:val="000000"/>
                <w:kern w:val="0"/>
                <w:sz w:val="24"/>
              </w:rPr>
            </w:pPr>
            <w:r>
              <w:rPr>
                <w:rFonts w:ascii="宋体" w:hAnsi="宋体" w:cs="宋体" w:hint="eastAsia"/>
                <w:color w:val="000000"/>
                <w:kern w:val="0"/>
                <w:sz w:val="24"/>
              </w:rPr>
              <w:t>报告厅中央空调查漏及漏点处理</w:t>
            </w:r>
          </w:p>
        </w:tc>
        <w:tc>
          <w:tcPr>
            <w:tcW w:w="2245" w:type="dxa"/>
            <w:vAlign w:val="center"/>
          </w:tcPr>
          <w:p w:rsidR="00AC0A5F" w:rsidRDefault="00F73897">
            <w:pPr>
              <w:widowControl/>
              <w:rPr>
                <w:rFonts w:ascii="宋体" w:hAnsi="宋体" w:cs="宋体"/>
                <w:color w:val="000000"/>
                <w:kern w:val="0"/>
                <w:sz w:val="24"/>
              </w:rPr>
            </w:pPr>
            <w:r>
              <w:rPr>
                <w:rFonts w:ascii="宋体" w:hAnsi="宋体" w:cs="宋体" w:hint="eastAsia"/>
                <w:color w:val="000000"/>
                <w:kern w:val="0"/>
                <w:sz w:val="24"/>
              </w:rPr>
              <w:t>中央空调1部50匹、共3部150匹</w:t>
            </w:r>
          </w:p>
        </w:tc>
        <w:tc>
          <w:tcPr>
            <w:tcW w:w="851" w:type="dxa"/>
            <w:vAlign w:val="center"/>
          </w:tcPr>
          <w:p w:rsidR="00AC0A5F" w:rsidRDefault="00F73897">
            <w:pPr>
              <w:jc w:val="center"/>
              <w:rPr>
                <w:rFonts w:ascii="宋体" w:hAnsi="宋体"/>
                <w:sz w:val="24"/>
              </w:rPr>
            </w:pPr>
            <w:r>
              <w:rPr>
                <w:rFonts w:ascii="宋体" w:hAnsi="宋体" w:hint="eastAsia"/>
                <w:sz w:val="24"/>
              </w:rPr>
              <w:t>2</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1300</w:t>
            </w:r>
          </w:p>
        </w:tc>
        <w:tc>
          <w:tcPr>
            <w:tcW w:w="1444" w:type="dxa"/>
            <w:vAlign w:val="center"/>
          </w:tcPr>
          <w:p w:rsidR="00AC0A5F" w:rsidRDefault="00F73897">
            <w:pPr>
              <w:jc w:val="center"/>
              <w:rPr>
                <w:rFonts w:ascii="宋体" w:hAnsi="宋体"/>
                <w:sz w:val="24"/>
              </w:rPr>
            </w:pPr>
            <w:r>
              <w:rPr>
                <w:rFonts w:ascii="宋体" w:hAnsi="宋体"/>
                <w:sz w:val="24"/>
              </w:rPr>
              <w:t>2600</w:t>
            </w:r>
          </w:p>
        </w:tc>
      </w:tr>
      <w:tr w:rsidR="00AC0A5F">
        <w:tc>
          <w:tcPr>
            <w:tcW w:w="828" w:type="dxa"/>
            <w:vAlign w:val="center"/>
          </w:tcPr>
          <w:p w:rsidR="00AC0A5F" w:rsidRDefault="00F73897">
            <w:pPr>
              <w:jc w:val="center"/>
              <w:rPr>
                <w:rFonts w:ascii="宋体" w:hAnsi="宋体"/>
                <w:sz w:val="24"/>
              </w:rPr>
            </w:pPr>
            <w:r>
              <w:rPr>
                <w:rFonts w:ascii="宋体" w:hAnsi="宋体"/>
                <w:sz w:val="24"/>
              </w:rPr>
              <w:t>9</w:t>
            </w:r>
          </w:p>
        </w:tc>
        <w:tc>
          <w:tcPr>
            <w:tcW w:w="2205" w:type="dxa"/>
            <w:vAlign w:val="center"/>
          </w:tcPr>
          <w:p w:rsidR="00AC0A5F" w:rsidRDefault="00F73897">
            <w:pPr>
              <w:jc w:val="center"/>
              <w:rPr>
                <w:rFonts w:ascii="宋体" w:hAnsi="宋体"/>
                <w:sz w:val="24"/>
              </w:rPr>
            </w:pPr>
            <w:r>
              <w:rPr>
                <w:rFonts w:ascii="宋体" w:hAnsi="宋体" w:hint="eastAsia"/>
                <w:sz w:val="24"/>
              </w:rPr>
              <w:t>空调移机</w:t>
            </w:r>
          </w:p>
        </w:tc>
        <w:tc>
          <w:tcPr>
            <w:tcW w:w="2245" w:type="dxa"/>
            <w:vAlign w:val="center"/>
          </w:tcPr>
          <w:p w:rsidR="00AC0A5F" w:rsidRDefault="00F73897">
            <w:pPr>
              <w:rPr>
                <w:rFonts w:ascii="宋体" w:hAnsi="宋体"/>
                <w:sz w:val="24"/>
              </w:rPr>
            </w:pPr>
            <w:r>
              <w:rPr>
                <w:rFonts w:ascii="宋体" w:hAnsi="宋体" w:hint="eastAsia"/>
                <w:sz w:val="24"/>
              </w:rPr>
              <w:t>1.5匹、2匹、3匹整机移机拆卸每台1</w:t>
            </w:r>
            <w:r>
              <w:rPr>
                <w:rFonts w:ascii="宋体" w:hAnsi="宋体"/>
                <w:sz w:val="24"/>
              </w:rPr>
              <w:t>5</w:t>
            </w:r>
            <w:r>
              <w:rPr>
                <w:rFonts w:ascii="宋体" w:hAnsi="宋体" w:hint="eastAsia"/>
                <w:sz w:val="24"/>
              </w:rPr>
              <w:t>0元；安装每台200元。按实际拆卸、安装数量结算。</w:t>
            </w:r>
          </w:p>
        </w:tc>
        <w:tc>
          <w:tcPr>
            <w:tcW w:w="851" w:type="dxa"/>
            <w:vAlign w:val="center"/>
          </w:tcPr>
          <w:p w:rsidR="00AC0A5F" w:rsidRDefault="00F73897">
            <w:pPr>
              <w:jc w:val="center"/>
              <w:rPr>
                <w:rFonts w:ascii="宋体" w:hAnsi="宋体"/>
                <w:sz w:val="24"/>
              </w:rPr>
            </w:pPr>
            <w:r>
              <w:rPr>
                <w:rFonts w:ascii="宋体" w:hAnsi="宋体"/>
                <w:sz w:val="24"/>
              </w:rPr>
              <w:t>2</w:t>
            </w:r>
            <w:r>
              <w:rPr>
                <w:rFonts w:ascii="宋体" w:hAnsi="宋体" w:hint="eastAsia"/>
                <w:sz w:val="24"/>
              </w:rPr>
              <w:t>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hint="eastAsia"/>
                <w:sz w:val="24"/>
              </w:rPr>
              <w:t>3</w:t>
            </w:r>
            <w:r>
              <w:rPr>
                <w:rFonts w:ascii="宋体" w:hAnsi="宋体"/>
                <w:sz w:val="24"/>
              </w:rPr>
              <w:t>5</w:t>
            </w:r>
            <w:r>
              <w:rPr>
                <w:rFonts w:ascii="宋体" w:hAnsi="宋体" w:hint="eastAsia"/>
                <w:sz w:val="24"/>
              </w:rPr>
              <w:t>0</w:t>
            </w:r>
          </w:p>
        </w:tc>
        <w:tc>
          <w:tcPr>
            <w:tcW w:w="1444" w:type="dxa"/>
            <w:vAlign w:val="center"/>
          </w:tcPr>
          <w:p w:rsidR="00AC0A5F" w:rsidRDefault="00F73897">
            <w:pPr>
              <w:jc w:val="center"/>
              <w:rPr>
                <w:rFonts w:ascii="宋体" w:hAnsi="宋体"/>
                <w:sz w:val="24"/>
              </w:rPr>
            </w:pPr>
            <w:r>
              <w:rPr>
                <w:rFonts w:ascii="宋体" w:hAnsi="宋体"/>
                <w:sz w:val="24"/>
              </w:rPr>
              <w:t>7000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0</w:t>
            </w:r>
          </w:p>
        </w:tc>
        <w:tc>
          <w:tcPr>
            <w:tcW w:w="2205" w:type="dxa"/>
            <w:vAlign w:val="center"/>
          </w:tcPr>
          <w:p w:rsidR="00AC0A5F" w:rsidRDefault="00F73897">
            <w:pPr>
              <w:jc w:val="center"/>
              <w:rPr>
                <w:rFonts w:ascii="宋体" w:hAnsi="宋体"/>
                <w:sz w:val="24"/>
              </w:rPr>
            </w:pPr>
            <w:r>
              <w:rPr>
                <w:rFonts w:ascii="宋体" w:hAnsi="宋体" w:hint="eastAsia"/>
                <w:sz w:val="24"/>
              </w:rPr>
              <w:t>空调移机</w:t>
            </w:r>
          </w:p>
        </w:tc>
        <w:tc>
          <w:tcPr>
            <w:tcW w:w="2245" w:type="dxa"/>
            <w:vAlign w:val="center"/>
          </w:tcPr>
          <w:p w:rsidR="00AC0A5F" w:rsidRDefault="00F73897">
            <w:pPr>
              <w:rPr>
                <w:rFonts w:ascii="宋体" w:hAnsi="宋体"/>
                <w:sz w:val="24"/>
              </w:rPr>
            </w:pPr>
            <w:r>
              <w:rPr>
                <w:rFonts w:ascii="宋体" w:hAnsi="宋体" w:hint="eastAsia"/>
                <w:sz w:val="24"/>
              </w:rPr>
              <w:t>5匹整机移机拆卸每台2</w:t>
            </w:r>
            <w:r>
              <w:rPr>
                <w:rFonts w:ascii="宋体" w:hAnsi="宋体"/>
                <w:sz w:val="24"/>
              </w:rPr>
              <w:t>5</w:t>
            </w:r>
            <w:r>
              <w:rPr>
                <w:rFonts w:ascii="宋体" w:hAnsi="宋体" w:hint="eastAsia"/>
                <w:sz w:val="24"/>
              </w:rPr>
              <w:t>0元；安装每台3</w:t>
            </w:r>
            <w:r>
              <w:rPr>
                <w:rFonts w:ascii="宋体" w:hAnsi="宋体"/>
                <w:sz w:val="24"/>
              </w:rPr>
              <w:t>0</w:t>
            </w:r>
            <w:r>
              <w:rPr>
                <w:rFonts w:ascii="宋体" w:hAnsi="宋体" w:hint="eastAsia"/>
                <w:sz w:val="24"/>
              </w:rPr>
              <w:t>0元。按实际拆卸、安装数量结算</w:t>
            </w:r>
          </w:p>
        </w:tc>
        <w:tc>
          <w:tcPr>
            <w:tcW w:w="851" w:type="dxa"/>
            <w:vAlign w:val="center"/>
          </w:tcPr>
          <w:p w:rsidR="00AC0A5F" w:rsidRDefault="00F73897">
            <w:pPr>
              <w:jc w:val="center"/>
              <w:rPr>
                <w:rFonts w:ascii="宋体" w:hAnsi="宋体"/>
                <w:sz w:val="24"/>
              </w:rPr>
            </w:pPr>
            <w:r>
              <w:rPr>
                <w:rFonts w:ascii="宋体" w:hAnsi="宋体"/>
                <w:sz w:val="24"/>
              </w:rPr>
              <w:t>2</w:t>
            </w:r>
            <w:r>
              <w:rPr>
                <w:rFonts w:ascii="宋体" w:hAnsi="宋体" w:hint="eastAsia"/>
                <w:sz w:val="24"/>
              </w:rPr>
              <w:t>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hint="eastAsia"/>
                <w:sz w:val="24"/>
              </w:rPr>
              <w:t>5</w:t>
            </w:r>
            <w:r>
              <w:rPr>
                <w:rFonts w:ascii="宋体" w:hAnsi="宋体"/>
                <w:sz w:val="24"/>
              </w:rPr>
              <w:t>5</w:t>
            </w:r>
            <w:r>
              <w:rPr>
                <w:rFonts w:ascii="宋体" w:hAnsi="宋体" w:hint="eastAsia"/>
                <w:sz w:val="24"/>
              </w:rPr>
              <w:t>0</w:t>
            </w:r>
          </w:p>
        </w:tc>
        <w:tc>
          <w:tcPr>
            <w:tcW w:w="1444"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1000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1</w:t>
            </w:r>
          </w:p>
        </w:tc>
        <w:tc>
          <w:tcPr>
            <w:tcW w:w="2205" w:type="dxa"/>
            <w:vAlign w:val="center"/>
          </w:tcPr>
          <w:p w:rsidR="00AC0A5F" w:rsidRDefault="00F73897">
            <w:pPr>
              <w:jc w:val="center"/>
              <w:rPr>
                <w:rFonts w:ascii="宋体" w:hAnsi="宋体"/>
                <w:sz w:val="24"/>
              </w:rPr>
            </w:pPr>
            <w:r>
              <w:rPr>
                <w:rFonts w:ascii="宋体" w:hAnsi="宋体" w:hint="eastAsia"/>
                <w:sz w:val="24"/>
              </w:rPr>
              <w:t>铜管（2匹）</w:t>
            </w:r>
          </w:p>
        </w:tc>
        <w:tc>
          <w:tcPr>
            <w:tcW w:w="2245" w:type="dxa"/>
            <w:vAlign w:val="center"/>
          </w:tcPr>
          <w:p w:rsidR="00AC0A5F" w:rsidRDefault="00F73897">
            <w:pPr>
              <w:rPr>
                <w:rFonts w:ascii="宋体" w:hAnsi="宋体"/>
                <w:sz w:val="24"/>
              </w:rPr>
            </w:pPr>
            <w:r>
              <w:rPr>
                <w:rFonts w:ascii="宋体" w:hAnsi="宋体" w:hint="eastAsia"/>
                <w:sz w:val="24"/>
              </w:rPr>
              <w:t>铜管6*12、2.5平方电线</w:t>
            </w:r>
          </w:p>
        </w:tc>
        <w:tc>
          <w:tcPr>
            <w:tcW w:w="851" w:type="dxa"/>
            <w:vAlign w:val="center"/>
          </w:tcPr>
          <w:p w:rsidR="00AC0A5F" w:rsidRDefault="00F73897">
            <w:pPr>
              <w:jc w:val="center"/>
              <w:rPr>
                <w:rFonts w:ascii="宋体" w:hAnsi="宋体"/>
                <w:sz w:val="24"/>
              </w:rPr>
            </w:pPr>
            <w:r>
              <w:rPr>
                <w:rFonts w:ascii="宋体" w:hAnsi="宋体"/>
                <w:sz w:val="24"/>
              </w:rPr>
              <w:t>5</w:t>
            </w:r>
            <w:r>
              <w:rPr>
                <w:rFonts w:ascii="宋体" w:hAnsi="宋体" w:hint="eastAsia"/>
                <w:sz w:val="24"/>
              </w:rPr>
              <w:t>0</w:t>
            </w:r>
          </w:p>
        </w:tc>
        <w:tc>
          <w:tcPr>
            <w:tcW w:w="850" w:type="dxa"/>
            <w:vAlign w:val="center"/>
          </w:tcPr>
          <w:p w:rsidR="00AC0A5F" w:rsidRDefault="00F73897">
            <w:pPr>
              <w:jc w:val="center"/>
              <w:rPr>
                <w:rFonts w:ascii="宋体" w:hAnsi="宋体"/>
                <w:sz w:val="24"/>
              </w:rPr>
            </w:pPr>
            <w:r>
              <w:rPr>
                <w:rFonts w:ascii="宋体" w:hAnsi="宋体" w:hint="eastAsia"/>
                <w:sz w:val="24"/>
              </w:rPr>
              <w:t>米</w:t>
            </w:r>
          </w:p>
        </w:tc>
        <w:tc>
          <w:tcPr>
            <w:tcW w:w="993" w:type="dxa"/>
            <w:vAlign w:val="center"/>
          </w:tcPr>
          <w:p w:rsidR="00AC0A5F" w:rsidRDefault="00F73897">
            <w:pPr>
              <w:jc w:val="center"/>
              <w:rPr>
                <w:rFonts w:ascii="宋体" w:hAnsi="宋体"/>
                <w:sz w:val="24"/>
              </w:rPr>
            </w:pPr>
            <w:r>
              <w:rPr>
                <w:rFonts w:ascii="宋体" w:hAnsi="宋体" w:hint="eastAsia"/>
                <w:sz w:val="24"/>
              </w:rPr>
              <w:t xml:space="preserve">80 </w:t>
            </w:r>
          </w:p>
        </w:tc>
        <w:tc>
          <w:tcPr>
            <w:tcW w:w="1444" w:type="dxa"/>
            <w:vAlign w:val="center"/>
          </w:tcPr>
          <w:p w:rsidR="00AC0A5F" w:rsidRDefault="00F73897">
            <w:pPr>
              <w:jc w:val="center"/>
              <w:rPr>
                <w:rFonts w:ascii="宋体" w:hAnsi="宋体"/>
                <w:sz w:val="24"/>
              </w:rPr>
            </w:pPr>
            <w:r>
              <w:rPr>
                <w:rFonts w:ascii="宋体" w:hAnsi="宋体"/>
                <w:sz w:val="24"/>
              </w:rPr>
              <w:t>4000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2</w:t>
            </w:r>
          </w:p>
        </w:tc>
        <w:tc>
          <w:tcPr>
            <w:tcW w:w="2205" w:type="dxa"/>
            <w:vAlign w:val="center"/>
          </w:tcPr>
          <w:p w:rsidR="00AC0A5F" w:rsidRDefault="00F73897">
            <w:pPr>
              <w:jc w:val="center"/>
              <w:rPr>
                <w:rFonts w:ascii="宋体" w:hAnsi="宋体"/>
                <w:sz w:val="24"/>
              </w:rPr>
            </w:pPr>
            <w:r>
              <w:rPr>
                <w:rFonts w:ascii="宋体" w:hAnsi="宋体" w:hint="eastAsia"/>
                <w:sz w:val="24"/>
              </w:rPr>
              <w:t>铜管（3匹）</w:t>
            </w:r>
          </w:p>
        </w:tc>
        <w:tc>
          <w:tcPr>
            <w:tcW w:w="2245" w:type="dxa"/>
            <w:vAlign w:val="center"/>
          </w:tcPr>
          <w:p w:rsidR="00AC0A5F" w:rsidRDefault="00F73897">
            <w:pPr>
              <w:rPr>
                <w:rFonts w:ascii="宋体" w:hAnsi="宋体"/>
                <w:sz w:val="24"/>
              </w:rPr>
            </w:pPr>
            <w:r>
              <w:rPr>
                <w:rFonts w:ascii="宋体" w:hAnsi="宋体" w:hint="eastAsia"/>
                <w:sz w:val="24"/>
              </w:rPr>
              <w:t>铜管10*16、4平方电线</w:t>
            </w:r>
          </w:p>
        </w:tc>
        <w:tc>
          <w:tcPr>
            <w:tcW w:w="851" w:type="dxa"/>
            <w:vAlign w:val="center"/>
          </w:tcPr>
          <w:p w:rsidR="00AC0A5F" w:rsidRDefault="00F73897">
            <w:pPr>
              <w:jc w:val="center"/>
              <w:rPr>
                <w:rFonts w:ascii="宋体" w:hAnsi="宋体"/>
                <w:sz w:val="24"/>
              </w:rPr>
            </w:pPr>
            <w:r>
              <w:rPr>
                <w:rFonts w:ascii="宋体" w:hAnsi="宋体" w:hint="eastAsia"/>
                <w:sz w:val="24"/>
              </w:rPr>
              <w:t>50</w:t>
            </w:r>
          </w:p>
        </w:tc>
        <w:tc>
          <w:tcPr>
            <w:tcW w:w="850" w:type="dxa"/>
            <w:vAlign w:val="center"/>
          </w:tcPr>
          <w:p w:rsidR="00AC0A5F" w:rsidRDefault="00F73897">
            <w:pPr>
              <w:jc w:val="center"/>
              <w:rPr>
                <w:rFonts w:ascii="宋体" w:hAnsi="宋体"/>
                <w:sz w:val="24"/>
              </w:rPr>
            </w:pPr>
            <w:r>
              <w:rPr>
                <w:rFonts w:ascii="宋体" w:hAnsi="宋体" w:hint="eastAsia"/>
                <w:sz w:val="24"/>
              </w:rPr>
              <w:t>米</w:t>
            </w:r>
          </w:p>
        </w:tc>
        <w:tc>
          <w:tcPr>
            <w:tcW w:w="993" w:type="dxa"/>
            <w:vAlign w:val="center"/>
          </w:tcPr>
          <w:p w:rsidR="00AC0A5F" w:rsidRDefault="00F73897">
            <w:pPr>
              <w:jc w:val="center"/>
              <w:rPr>
                <w:rFonts w:ascii="宋体" w:hAnsi="宋体"/>
                <w:sz w:val="24"/>
              </w:rPr>
            </w:pPr>
            <w:r>
              <w:rPr>
                <w:rFonts w:ascii="宋体" w:hAnsi="宋体"/>
                <w:sz w:val="24"/>
              </w:rPr>
              <w:t>94</w:t>
            </w:r>
          </w:p>
        </w:tc>
        <w:tc>
          <w:tcPr>
            <w:tcW w:w="1444" w:type="dxa"/>
            <w:vAlign w:val="center"/>
          </w:tcPr>
          <w:p w:rsidR="00AC0A5F" w:rsidRDefault="00F73897">
            <w:pPr>
              <w:jc w:val="center"/>
              <w:rPr>
                <w:rFonts w:ascii="宋体" w:hAnsi="宋体"/>
                <w:sz w:val="24"/>
              </w:rPr>
            </w:pPr>
            <w:r>
              <w:rPr>
                <w:rFonts w:ascii="宋体" w:hAnsi="宋体"/>
                <w:sz w:val="24"/>
              </w:rPr>
              <w:t>4700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3</w:t>
            </w:r>
          </w:p>
        </w:tc>
        <w:tc>
          <w:tcPr>
            <w:tcW w:w="2205" w:type="dxa"/>
            <w:vAlign w:val="center"/>
          </w:tcPr>
          <w:p w:rsidR="00AC0A5F" w:rsidRDefault="00F73897">
            <w:pPr>
              <w:jc w:val="center"/>
              <w:rPr>
                <w:rFonts w:ascii="宋体" w:hAnsi="宋体"/>
                <w:sz w:val="24"/>
              </w:rPr>
            </w:pPr>
            <w:r>
              <w:rPr>
                <w:rFonts w:ascii="宋体" w:hAnsi="宋体" w:hint="eastAsia"/>
                <w:sz w:val="24"/>
              </w:rPr>
              <w:t>铜管（5匹）</w:t>
            </w:r>
          </w:p>
        </w:tc>
        <w:tc>
          <w:tcPr>
            <w:tcW w:w="2245" w:type="dxa"/>
            <w:vAlign w:val="center"/>
          </w:tcPr>
          <w:p w:rsidR="00AC0A5F" w:rsidRDefault="00F73897">
            <w:pPr>
              <w:rPr>
                <w:rFonts w:ascii="宋体" w:hAnsi="宋体"/>
                <w:sz w:val="24"/>
              </w:rPr>
            </w:pPr>
            <w:r>
              <w:rPr>
                <w:rFonts w:ascii="宋体" w:hAnsi="宋体" w:hint="eastAsia"/>
                <w:sz w:val="24"/>
              </w:rPr>
              <w:t>铜管10*19、4平方电线</w:t>
            </w:r>
          </w:p>
        </w:tc>
        <w:tc>
          <w:tcPr>
            <w:tcW w:w="851" w:type="dxa"/>
            <w:vAlign w:val="center"/>
          </w:tcPr>
          <w:p w:rsidR="00AC0A5F" w:rsidRDefault="00F73897">
            <w:pPr>
              <w:jc w:val="center"/>
              <w:rPr>
                <w:rFonts w:ascii="宋体" w:hAnsi="宋体"/>
                <w:sz w:val="24"/>
              </w:rPr>
            </w:pPr>
            <w:r>
              <w:rPr>
                <w:rFonts w:ascii="宋体" w:hAnsi="宋体"/>
                <w:sz w:val="24"/>
              </w:rPr>
              <w:t>5</w:t>
            </w:r>
            <w:r>
              <w:rPr>
                <w:rFonts w:ascii="宋体" w:hAnsi="宋体" w:hint="eastAsia"/>
                <w:sz w:val="24"/>
              </w:rPr>
              <w:t>0</w:t>
            </w:r>
          </w:p>
        </w:tc>
        <w:tc>
          <w:tcPr>
            <w:tcW w:w="850" w:type="dxa"/>
            <w:vAlign w:val="center"/>
          </w:tcPr>
          <w:p w:rsidR="00AC0A5F" w:rsidRDefault="00F73897">
            <w:pPr>
              <w:jc w:val="center"/>
              <w:rPr>
                <w:rFonts w:ascii="宋体" w:hAnsi="宋体"/>
                <w:sz w:val="24"/>
              </w:rPr>
            </w:pPr>
            <w:r>
              <w:rPr>
                <w:rFonts w:ascii="宋体" w:hAnsi="宋体" w:hint="eastAsia"/>
                <w:sz w:val="24"/>
              </w:rPr>
              <w:t>米</w:t>
            </w:r>
          </w:p>
        </w:tc>
        <w:tc>
          <w:tcPr>
            <w:tcW w:w="993"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12</w:t>
            </w:r>
          </w:p>
        </w:tc>
        <w:tc>
          <w:tcPr>
            <w:tcW w:w="1444" w:type="dxa"/>
            <w:vAlign w:val="center"/>
          </w:tcPr>
          <w:p w:rsidR="00AC0A5F" w:rsidRDefault="00F73897">
            <w:pPr>
              <w:jc w:val="center"/>
              <w:rPr>
                <w:rFonts w:ascii="宋体" w:hAnsi="宋体"/>
                <w:sz w:val="24"/>
              </w:rPr>
            </w:pPr>
            <w:r>
              <w:rPr>
                <w:rFonts w:ascii="宋体" w:hAnsi="宋体"/>
                <w:sz w:val="24"/>
              </w:rPr>
              <w:t>5600</w:t>
            </w:r>
          </w:p>
        </w:tc>
      </w:tr>
      <w:tr w:rsidR="00AC0A5F">
        <w:trPr>
          <w:trHeight w:val="898"/>
        </w:trPr>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4</w:t>
            </w:r>
          </w:p>
        </w:tc>
        <w:tc>
          <w:tcPr>
            <w:tcW w:w="2205" w:type="dxa"/>
            <w:vAlign w:val="center"/>
          </w:tcPr>
          <w:p w:rsidR="00AC0A5F" w:rsidRDefault="00F73897">
            <w:pPr>
              <w:jc w:val="center"/>
              <w:rPr>
                <w:rFonts w:ascii="宋体" w:hAnsi="宋体"/>
                <w:sz w:val="24"/>
              </w:rPr>
            </w:pPr>
            <w:r>
              <w:rPr>
                <w:rFonts w:ascii="宋体" w:hAnsi="宋体" w:hint="eastAsia"/>
                <w:sz w:val="24"/>
              </w:rPr>
              <w:t>材料费</w:t>
            </w:r>
          </w:p>
        </w:tc>
        <w:tc>
          <w:tcPr>
            <w:tcW w:w="2245" w:type="dxa"/>
            <w:vAlign w:val="center"/>
          </w:tcPr>
          <w:p w:rsidR="00AC0A5F" w:rsidRDefault="00F73897">
            <w:pPr>
              <w:jc w:val="center"/>
              <w:rPr>
                <w:rFonts w:ascii="宋体" w:hAnsi="宋体"/>
                <w:sz w:val="24"/>
              </w:rPr>
            </w:pPr>
            <w:r>
              <w:rPr>
                <w:rFonts w:ascii="宋体" w:hAnsi="宋体" w:hint="eastAsia"/>
                <w:sz w:val="24"/>
              </w:rPr>
              <w:t>按实际结算</w:t>
            </w:r>
          </w:p>
        </w:tc>
        <w:tc>
          <w:tcPr>
            <w:tcW w:w="851" w:type="dxa"/>
            <w:vAlign w:val="center"/>
          </w:tcPr>
          <w:p w:rsidR="00AC0A5F" w:rsidRDefault="00F73897">
            <w:pPr>
              <w:jc w:val="center"/>
              <w:rPr>
                <w:rFonts w:ascii="宋体" w:hAnsi="宋体"/>
                <w:sz w:val="24"/>
              </w:rPr>
            </w:pPr>
            <w:r>
              <w:rPr>
                <w:rFonts w:ascii="宋体" w:hAnsi="宋体" w:hint="eastAsia"/>
                <w:sz w:val="24"/>
              </w:rPr>
              <w:t>1</w:t>
            </w:r>
          </w:p>
        </w:tc>
        <w:tc>
          <w:tcPr>
            <w:tcW w:w="850" w:type="dxa"/>
            <w:vAlign w:val="center"/>
          </w:tcPr>
          <w:p w:rsidR="00AC0A5F" w:rsidRDefault="00F73897">
            <w:pPr>
              <w:jc w:val="center"/>
              <w:rPr>
                <w:rFonts w:ascii="宋体" w:hAnsi="宋体"/>
                <w:sz w:val="24"/>
              </w:rPr>
            </w:pPr>
            <w:r>
              <w:rPr>
                <w:rFonts w:ascii="宋体" w:hAnsi="宋体" w:hint="eastAsia"/>
                <w:sz w:val="24"/>
              </w:rPr>
              <w:t>项</w:t>
            </w:r>
          </w:p>
        </w:tc>
        <w:tc>
          <w:tcPr>
            <w:tcW w:w="993"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3000</w:t>
            </w:r>
          </w:p>
        </w:tc>
        <w:tc>
          <w:tcPr>
            <w:tcW w:w="1444" w:type="dxa"/>
            <w:vAlign w:val="center"/>
          </w:tcPr>
          <w:p w:rsidR="00AC0A5F" w:rsidRDefault="00F73897">
            <w:pPr>
              <w:jc w:val="center"/>
              <w:rPr>
                <w:rFonts w:ascii="宋体" w:hAnsi="宋体"/>
                <w:sz w:val="24"/>
              </w:rPr>
            </w:pPr>
            <w:r>
              <w:rPr>
                <w:rFonts w:ascii="宋体" w:hAnsi="宋体"/>
                <w:sz w:val="24"/>
              </w:rPr>
              <w:t>13000</w:t>
            </w:r>
          </w:p>
        </w:tc>
      </w:tr>
      <w:tr w:rsidR="00AC0A5F">
        <w:trPr>
          <w:trHeight w:val="648"/>
        </w:trPr>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5</w:t>
            </w:r>
          </w:p>
        </w:tc>
        <w:tc>
          <w:tcPr>
            <w:tcW w:w="2205" w:type="dxa"/>
            <w:vAlign w:val="center"/>
          </w:tcPr>
          <w:p w:rsidR="00AC0A5F" w:rsidRDefault="00F73897">
            <w:pPr>
              <w:jc w:val="center"/>
              <w:rPr>
                <w:rFonts w:ascii="宋体" w:hAnsi="宋体"/>
                <w:sz w:val="24"/>
              </w:rPr>
            </w:pPr>
            <w:r>
              <w:rPr>
                <w:rFonts w:ascii="宋体" w:hAnsi="宋体" w:hint="eastAsia"/>
                <w:sz w:val="24"/>
              </w:rPr>
              <w:t>上门维修服务费</w:t>
            </w:r>
          </w:p>
        </w:tc>
        <w:tc>
          <w:tcPr>
            <w:tcW w:w="2245" w:type="dxa"/>
            <w:vAlign w:val="center"/>
          </w:tcPr>
          <w:p w:rsidR="00AC0A5F" w:rsidRDefault="00AC0A5F">
            <w:pPr>
              <w:jc w:val="center"/>
              <w:rPr>
                <w:rFonts w:ascii="宋体" w:hAnsi="宋体"/>
                <w:sz w:val="24"/>
              </w:rPr>
            </w:pPr>
          </w:p>
        </w:tc>
        <w:tc>
          <w:tcPr>
            <w:tcW w:w="851" w:type="dxa"/>
            <w:vAlign w:val="center"/>
          </w:tcPr>
          <w:p w:rsidR="00AC0A5F" w:rsidRDefault="00F73897">
            <w:pPr>
              <w:jc w:val="center"/>
              <w:rPr>
                <w:rFonts w:ascii="宋体" w:hAnsi="宋体"/>
                <w:sz w:val="24"/>
              </w:rPr>
            </w:pPr>
            <w:r>
              <w:rPr>
                <w:rFonts w:ascii="宋体" w:hAnsi="宋体"/>
                <w:sz w:val="24"/>
              </w:rPr>
              <w:t>12</w:t>
            </w:r>
          </w:p>
        </w:tc>
        <w:tc>
          <w:tcPr>
            <w:tcW w:w="850" w:type="dxa"/>
            <w:vAlign w:val="center"/>
          </w:tcPr>
          <w:p w:rsidR="00AC0A5F" w:rsidRDefault="00F73897">
            <w:pPr>
              <w:jc w:val="center"/>
              <w:rPr>
                <w:rFonts w:ascii="宋体" w:hAnsi="宋体"/>
                <w:sz w:val="24"/>
              </w:rPr>
            </w:pPr>
            <w:r>
              <w:rPr>
                <w:rFonts w:ascii="宋体" w:hAnsi="宋体" w:hint="eastAsia"/>
                <w:sz w:val="24"/>
              </w:rPr>
              <w:t>月</w:t>
            </w:r>
          </w:p>
        </w:tc>
        <w:tc>
          <w:tcPr>
            <w:tcW w:w="993" w:type="dxa"/>
            <w:vAlign w:val="center"/>
          </w:tcPr>
          <w:p w:rsidR="00AC0A5F" w:rsidRDefault="00F73897">
            <w:pPr>
              <w:jc w:val="center"/>
              <w:rPr>
                <w:rFonts w:ascii="宋体" w:hAnsi="宋体"/>
                <w:sz w:val="24"/>
              </w:rPr>
            </w:pPr>
            <w:r>
              <w:rPr>
                <w:rFonts w:ascii="宋体" w:hAnsi="宋体"/>
                <w:sz w:val="24"/>
              </w:rPr>
              <w:t>2000</w:t>
            </w:r>
          </w:p>
        </w:tc>
        <w:tc>
          <w:tcPr>
            <w:tcW w:w="1444" w:type="dxa"/>
            <w:vAlign w:val="center"/>
          </w:tcPr>
          <w:p w:rsidR="00AC0A5F" w:rsidRDefault="00F73897">
            <w:pPr>
              <w:jc w:val="center"/>
              <w:rPr>
                <w:rFonts w:ascii="宋体" w:hAnsi="宋体"/>
                <w:sz w:val="24"/>
              </w:rPr>
            </w:pPr>
            <w:r>
              <w:rPr>
                <w:rFonts w:ascii="宋体" w:hAnsi="宋体" w:hint="eastAsia"/>
                <w:sz w:val="24"/>
              </w:rPr>
              <w:t>2</w:t>
            </w:r>
            <w:r>
              <w:rPr>
                <w:rFonts w:ascii="宋体" w:hAnsi="宋体"/>
                <w:sz w:val="24"/>
              </w:rPr>
              <w:t>4000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6</w:t>
            </w:r>
          </w:p>
        </w:tc>
        <w:tc>
          <w:tcPr>
            <w:tcW w:w="2205" w:type="dxa"/>
            <w:vAlign w:val="center"/>
          </w:tcPr>
          <w:p w:rsidR="00AC0A5F" w:rsidRDefault="00F73897">
            <w:pPr>
              <w:jc w:val="center"/>
              <w:rPr>
                <w:rFonts w:ascii="宋体" w:hAnsi="宋体"/>
                <w:sz w:val="24"/>
              </w:rPr>
            </w:pPr>
            <w:r>
              <w:rPr>
                <w:rFonts w:ascii="宋体" w:hAnsi="宋体" w:hint="eastAsia"/>
                <w:sz w:val="24"/>
              </w:rPr>
              <w:t>壁挂式空调机</w:t>
            </w:r>
          </w:p>
          <w:p w:rsidR="00AC0A5F" w:rsidRDefault="00F73897">
            <w:pPr>
              <w:jc w:val="center"/>
              <w:rPr>
                <w:rFonts w:ascii="宋体" w:hAnsi="宋体"/>
                <w:sz w:val="24"/>
              </w:rPr>
            </w:pPr>
            <w:r>
              <w:rPr>
                <w:rFonts w:ascii="宋体" w:hAnsi="宋体"/>
                <w:sz w:val="24"/>
              </w:rPr>
              <w:t>(1-1.5</w:t>
            </w:r>
            <w:r>
              <w:rPr>
                <w:rFonts w:ascii="宋体" w:hAnsi="宋体" w:hint="eastAsia"/>
                <w:sz w:val="24"/>
              </w:rPr>
              <w:t>匹</w:t>
            </w:r>
            <w:r>
              <w:rPr>
                <w:rFonts w:ascii="宋体" w:hAnsi="宋体"/>
                <w:sz w:val="24"/>
              </w:rPr>
              <w:t>)</w:t>
            </w:r>
          </w:p>
        </w:tc>
        <w:tc>
          <w:tcPr>
            <w:tcW w:w="2245" w:type="dxa"/>
            <w:vAlign w:val="center"/>
          </w:tcPr>
          <w:p w:rsidR="00AC0A5F" w:rsidRDefault="00F73897">
            <w:pPr>
              <w:jc w:val="center"/>
              <w:rPr>
                <w:rFonts w:ascii="宋体" w:hAnsi="宋体"/>
                <w:sz w:val="24"/>
              </w:rPr>
            </w:pPr>
            <w:r>
              <w:rPr>
                <w:rFonts w:ascii="宋体" w:hAnsi="宋体" w:hint="eastAsia"/>
                <w:sz w:val="24"/>
              </w:rPr>
              <w:t>深度清洗室内机</w:t>
            </w:r>
          </w:p>
        </w:tc>
        <w:tc>
          <w:tcPr>
            <w:tcW w:w="851" w:type="dxa"/>
            <w:vAlign w:val="center"/>
          </w:tcPr>
          <w:p w:rsidR="00AC0A5F" w:rsidRDefault="00F73897">
            <w:pPr>
              <w:jc w:val="center"/>
              <w:rPr>
                <w:rFonts w:ascii="宋体" w:hAnsi="宋体"/>
                <w:sz w:val="24"/>
              </w:rPr>
            </w:pPr>
            <w:r>
              <w:rPr>
                <w:rFonts w:ascii="宋体" w:hAnsi="宋体" w:hint="eastAsia"/>
                <w:sz w:val="24"/>
              </w:rPr>
              <w:t>7</w:t>
            </w:r>
            <w:r>
              <w:rPr>
                <w:rFonts w:ascii="宋体" w:hAnsi="宋体"/>
                <w:sz w:val="24"/>
              </w:rPr>
              <w:t>4</w:t>
            </w:r>
          </w:p>
        </w:tc>
        <w:tc>
          <w:tcPr>
            <w:tcW w:w="850" w:type="dxa"/>
            <w:vAlign w:val="center"/>
          </w:tcPr>
          <w:p w:rsidR="00AC0A5F" w:rsidRDefault="00F73897">
            <w:pPr>
              <w:jc w:val="center"/>
              <w:rPr>
                <w:rFonts w:ascii="宋体" w:hAnsi="宋体"/>
                <w:sz w:val="24"/>
              </w:rPr>
            </w:pPr>
            <w:r>
              <w:rPr>
                <w:rFonts w:ascii="宋体" w:hAnsi="宋体" w:hint="eastAsia"/>
                <w:sz w:val="24"/>
              </w:rPr>
              <w:t>台</w:t>
            </w:r>
          </w:p>
        </w:tc>
        <w:tc>
          <w:tcPr>
            <w:tcW w:w="993" w:type="dxa"/>
            <w:vAlign w:val="center"/>
          </w:tcPr>
          <w:p w:rsidR="00AC0A5F" w:rsidRDefault="00F73897">
            <w:pPr>
              <w:jc w:val="center"/>
              <w:rPr>
                <w:rFonts w:ascii="宋体" w:hAnsi="宋体"/>
                <w:sz w:val="24"/>
              </w:rPr>
            </w:pPr>
            <w:r>
              <w:rPr>
                <w:rFonts w:ascii="宋体" w:hAnsi="宋体"/>
                <w:sz w:val="24"/>
              </w:rPr>
              <w:t>85</w:t>
            </w:r>
          </w:p>
        </w:tc>
        <w:tc>
          <w:tcPr>
            <w:tcW w:w="1444" w:type="dxa"/>
            <w:vAlign w:val="center"/>
          </w:tcPr>
          <w:p w:rsidR="00AC0A5F" w:rsidRDefault="00F73897">
            <w:pPr>
              <w:jc w:val="center"/>
              <w:rPr>
                <w:rFonts w:ascii="宋体" w:hAnsi="宋体"/>
                <w:sz w:val="24"/>
              </w:rPr>
            </w:pPr>
            <w:r>
              <w:rPr>
                <w:rFonts w:ascii="宋体" w:hAnsi="宋体"/>
                <w:sz w:val="24"/>
              </w:rPr>
              <w:t>6290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7</w:t>
            </w:r>
          </w:p>
        </w:tc>
        <w:tc>
          <w:tcPr>
            <w:tcW w:w="2205" w:type="dxa"/>
            <w:vAlign w:val="center"/>
          </w:tcPr>
          <w:p w:rsidR="00AC0A5F" w:rsidRDefault="00F73897">
            <w:pPr>
              <w:jc w:val="center"/>
              <w:rPr>
                <w:rFonts w:ascii="宋体" w:hAnsi="宋体"/>
                <w:sz w:val="24"/>
              </w:rPr>
            </w:pPr>
            <w:r>
              <w:rPr>
                <w:rFonts w:ascii="宋体" w:hAnsi="宋体" w:hint="eastAsia"/>
                <w:sz w:val="24"/>
              </w:rPr>
              <w:t>空调机</w:t>
            </w:r>
          </w:p>
          <w:p w:rsidR="00AC0A5F" w:rsidRDefault="00F73897">
            <w:pPr>
              <w:jc w:val="center"/>
              <w:rPr>
                <w:rFonts w:ascii="宋体" w:hAnsi="宋体"/>
                <w:sz w:val="24"/>
              </w:rPr>
            </w:pPr>
            <w:r>
              <w:rPr>
                <w:rFonts w:ascii="宋体" w:hAnsi="宋体" w:hint="eastAsia"/>
                <w:sz w:val="24"/>
              </w:rPr>
              <w:t>（挂式2匹）</w:t>
            </w:r>
          </w:p>
        </w:tc>
        <w:tc>
          <w:tcPr>
            <w:tcW w:w="2245" w:type="dxa"/>
            <w:vAlign w:val="center"/>
          </w:tcPr>
          <w:p w:rsidR="00AC0A5F" w:rsidRDefault="00F73897">
            <w:pPr>
              <w:jc w:val="center"/>
              <w:rPr>
                <w:rFonts w:ascii="宋体" w:hAnsi="宋体"/>
                <w:sz w:val="24"/>
              </w:rPr>
            </w:pPr>
            <w:r>
              <w:rPr>
                <w:rFonts w:ascii="宋体" w:hAnsi="宋体" w:hint="eastAsia"/>
                <w:sz w:val="24"/>
              </w:rPr>
              <w:t>深度清洗室内机</w:t>
            </w:r>
          </w:p>
        </w:tc>
        <w:tc>
          <w:tcPr>
            <w:tcW w:w="851" w:type="dxa"/>
            <w:vAlign w:val="center"/>
          </w:tcPr>
          <w:p w:rsidR="00AC0A5F" w:rsidRDefault="00F73897">
            <w:pPr>
              <w:jc w:val="center"/>
              <w:rPr>
                <w:rFonts w:ascii="宋体" w:hAnsi="宋体"/>
                <w:sz w:val="24"/>
              </w:rPr>
            </w:pPr>
            <w:r>
              <w:rPr>
                <w:rFonts w:ascii="宋体" w:hAnsi="宋体" w:hint="eastAsia"/>
                <w:sz w:val="24"/>
              </w:rPr>
              <w:t>9</w:t>
            </w:r>
            <w:r>
              <w:rPr>
                <w:rFonts w:ascii="宋体" w:hAnsi="宋体"/>
                <w:sz w:val="24"/>
              </w:rPr>
              <w:t>57</w:t>
            </w:r>
          </w:p>
        </w:tc>
        <w:tc>
          <w:tcPr>
            <w:tcW w:w="850" w:type="dxa"/>
            <w:vAlign w:val="center"/>
          </w:tcPr>
          <w:p w:rsidR="00AC0A5F" w:rsidRDefault="00F73897">
            <w:pPr>
              <w:jc w:val="center"/>
              <w:rPr>
                <w:rFonts w:ascii="宋体" w:hAnsi="宋体"/>
                <w:sz w:val="24"/>
              </w:rPr>
            </w:pPr>
            <w:r>
              <w:rPr>
                <w:rFonts w:ascii="宋体" w:hAnsi="宋体" w:hint="eastAsia"/>
                <w:sz w:val="24"/>
              </w:rPr>
              <w:t>台</w:t>
            </w:r>
          </w:p>
        </w:tc>
        <w:tc>
          <w:tcPr>
            <w:tcW w:w="993" w:type="dxa"/>
            <w:vAlign w:val="center"/>
          </w:tcPr>
          <w:p w:rsidR="00AC0A5F" w:rsidRDefault="00F73897">
            <w:pPr>
              <w:jc w:val="center"/>
              <w:rPr>
                <w:rFonts w:ascii="宋体" w:hAnsi="宋体"/>
                <w:sz w:val="24"/>
              </w:rPr>
            </w:pPr>
            <w:r>
              <w:rPr>
                <w:rFonts w:ascii="宋体" w:hAnsi="宋体"/>
                <w:sz w:val="24"/>
              </w:rPr>
              <w:t>95</w:t>
            </w:r>
          </w:p>
        </w:tc>
        <w:tc>
          <w:tcPr>
            <w:tcW w:w="1444" w:type="dxa"/>
            <w:vAlign w:val="center"/>
          </w:tcPr>
          <w:p w:rsidR="00AC0A5F" w:rsidRDefault="00F73897">
            <w:pPr>
              <w:jc w:val="center"/>
              <w:rPr>
                <w:rFonts w:ascii="宋体" w:hAnsi="宋体"/>
                <w:sz w:val="24"/>
              </w:rPr>
            </w:pPr>
            <w:r>
              <w:rPr>
                <w:rFonts w:ascii="宋体" w:hAnsi="宋体"/>
                <w:sz w:val="24"/>
              </w:rPr>
              <w:t>90915</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8</w:t>
            </w:r>
          </w:p>
        </w:tc>
        <w:tc>
          <w:tcPr>
            <w:tcW w:w="2205" w:type="dxa"/>
            <w:vAlign w:val="center"/>
          </w:tcPr>
          <w:p w:rsidR="00AC0A5F" w:rsidRDefault="00F73897">
            <w:pPr>
              <w:jc w:val="center"/>
              <w:rPr>
                <w:rFonts w:ascii="宋体" w:hAnsi="宋体"/>
                <w:sz w:val="24"/>
              </w:rPr>
            </w:pPr>
            <w:r>
              <w:rPr>
                <w:rFonts w:ascii="宋体" w:hAnsi="宋体" w:hint="eastAsia"/>
                <w:sz w:val="24"/>
              </w:rPr>
              <w:t>空调机</w:t>
            </w:r>
          </w:p>
          <w:p w:rsidR="00AC0A5F" w:rsidRDefault="00F73897">
            <w:pPr>
              <w:jc w:val="center"/>
              <w:rPr>
                <w:rFonts w:ascii="宋体" w:hAnsi="宋体"/>
                <w:sz w:val="24"/>
              </w:rPr>
            </w:pPr>
            <w:r>
              <w:rPr>
                <w:rFonts w:ascii="宋体" w:hAnsi="宋体" w:hint="eastAsia"/>
                <w:sz w:val="24"/>
              </w:rPr>
              <w:t>（挂式2</w:t>
            </w:r>
            <w:r>
              <w:rPr>
                <w:rFonts w:ascii="宋体" w:hAnsi="宋体"/>
                <w:sz w:val="24"/>
              </w:rPr>
              <w:t>-3</w:t>
            </w:r>
            <w:r>
              <w:rPr>
                <w:rFonts w:ascii="宋体" w:hAnsi="宋体" w:hint="eastAsia"/>
                <w:sz w:val="24"/>
              </w:rPr>
              <w:t>匹）</w:t>
            </w:r>
          </w:p>
        </w:tc>
        <w:tc>
          <w:tcPr>
            <w:tcW w:w="2245" w:type="dxa"/>
            <w:vAlign w:val="center"/>
          </w:tcPr>
          <w:p w:rsidR="00AC0A5F" w:rsidRDefault="00F73897">
            <w:pPr>
              <w:jc w:val="center"/>
              <w:rPr>
                <w:rFonts w:ascii="宋体" w:hAnsi="宋体"/>
                <w:sz w:val="24"/>
              </w:rPr>
            </w:pPr>
            <w:r>
              <w:rPr>
                <w:rFonts w:ascii="宋体" w:hAnsi="宋体" w:hint="eastAsia"/>
                <w:sz w:val="24"/>
              </w:rPr>
              <w:t>深度清洗室内机</w:t>
            </w:r>
          </w:p>
        </w:tc>
        <w:tc>
          <w:tcPr>
            <w:tcW w:w="851" w:type="dxa"/>
            <w:vAlign w:val="center"/>
          </w:tcPr>
          <w:p w:rsidR="00AC0A5F" w:rsidRDefault="00F73897">
            <w:pPr>
              <w:jc w:val="center"/>
              <w:rPr>
                <w:rFonts w:ascii="宋体" w:hAnsi="宋体"/>
                <w:sz w:val="24"/>
              </w:rPr>
            </w:pPr>
            <w:r>
              <w:rPr>
                <w:rFonts w:ascii="宋体" w:hAnsi="宋体"/>
                <w:sz w:val="24"/>
              </w:rPr>
              <w:t>38</w:t>
            </w:r>
          </w:p>
        </w:tc>
        <w:tc>
          <w:tcPr>
            <w:tcW w:w="850" w:type="dxa"/>
            <w:vAlign w:val="center"/>
          </w:tcPr>
          <w:p w:rsidR="00AC0A5F" w:rsidRDefault="00F73897">
            <w:pPr>
              <w:jc w:val="center"/>
              <w:rPr>
                <w:rFonts w:ascii="宋体" w:hAnsi="宋体"/>
                <w:sz w:val="24"/>
              </w:rPr>
            </w:pPr>
            <w:r>
              <w:rPr>
                <w:rFonts w:ascii="宋体" w:hAnsi="宋体" w:hint="eastAsia"/>
                <w:sz w:val="24"/>
              </w:rPr>
              <w:t>台</w:t>
            </w:r>
          </w:p>
        </w:tc>
        <w:tc>
          <w:tcPr>
            <w:tcW w:w="993"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00</w:t>
            </w:r>
          </w:p>
        </w:tc>
        <w:tc>
          <w:tcPr>
            <w:tcW w:w="1444" w:type="dxa"/>
            <w:vAlign w:val="center"/>
          </w:tcPr>
          <w:p w:rsidR="00AC0A5F" w:rsidRDefault="00F73897">
            <w:pPr>
              <w:jc w:val="center"/>
              <w:rPr>
                <w:rFonts w:ascii="宋体" w:hAnsi="宋体"/>
                <w:sz w:val="24"/>
              </w:rPr>
            </w:pPr>
            <w:r>
              <w:rPr>
                <w:rFonts w:ascii="宋体" w:hAnsi="宋体" w:hint="eastAsia"/>
                <w:sz w:val="24"/>
              </w:rPr>
              <w:t>3</w:t>
            </w:r>
            <w:r>
              <w:rPr>
                <w:rFonts w:ascii="宋体" w:hAnsi="宋体"/>
                <w:sz w:val="24"/>
              </w:rPr>
              <w:t>800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9</w:t>
            </w:r>
          </w:p>
        </w:tc>
        <w:tc>
          <w:tcPr>
            <w:tcW w:w="2205" w:type="dxa"/>
            <w:vAlign w:val="center"/>
          </w:tcPr>
          <w:p w:rsidR="00AC0A5F" w:rsidRDefault="00F73897">
            <w:pPr>
              <w:jc w:val="center"/>
              <w:rPr>
                <w:rFonts w:ascii="宋体" w:hAnsi="宋体"/>
                <w:sz w:val="24"/>
              </w:rPr>
            </w:pPr>
            <w:r>
              <w:rPr>
                <w:rFonts w:ascii="宋体" w:hAnsi="宋体" w:hint="eastAsia"/>
                <w:sz w:val="24"/>
              </w:rPr>
              <w:t>空调机</w:t>
            </w:r>
          </w:p>
          <w:p w:rsidR="00AC0A5F" w:rsidRDefault="00F73897">
            <w:pPr>
              <w:jc w:val="center"/>
              <w:rPr>
                <w:rFonts w:ascii="宋体" w:hAnsi="宋体"/>
                <w:sz w:val="24"/>
              </w:rPr>
            </w:pPr>
            <w:r>
              <w:rPr>
                <w:rFonts w:ascii="宋体" w:hAnsi="宋体" w:hint="eastAsia"/>
                <w:sz w:val="24"/>
              </w:rPr>
              <w:t>（立式、天花式3</w:t>
            </w:r>
            <w:r>
              <w:rPr>
                <w:rFonts w:ascii="宋体" w:hAnsi="宋体"/>
                <w:sz w:val="24"/>
              </w:rPr>
              <w:t>-5</w:t>
            </w:r>
            <w:r>
              <w:rPr>
                <w:rFonts w:ascii="宋体" w:hAnsi="宋体" w:hint="eastAsia"/>
                <w:sz w:val="24"/>
              </w:rPr>
              <w:t>匹）</w:t>
            </w:r>
          </w:p>
        </w:tc>
        <w:tc>
          <w:tcPr>
            <w:tcW w:w="2245" w:type="dxa"/>
            <w:vAlign w:val="center"/>
          </w:tcPr>
          <w:p w:rsidR="00AC0A5F" w:rsidRDefault="00F73897">
            <w:pPr>
              <w:jc w:val="center"/>
              <w:rPr>
                <w:rFonts w:ascii="宋体" w:hAnsi="宋体"/>
                <w:sz w:val="24"/>
              </w:rPr>
            </w:pPr>
            <w:r>
              <w:rPr>
                <w:rFonts w:ascii="宋体" w:hAnsi="宋体" w:hint="eastAsia"/>
                <w:sz w:val="24"/>
              </w:rPr>
              <w:t>深度清洗室内机</w:t>
            </w:r>
          </w:p>
        </w:tc>
        <w:tc>
          <w:tcPr>
            <w:tcW w:w="851" w:type="dxa"/>
            <w:vAlign w:val="center"/>
          </w:tcPr>
          <w:p w:rsidR="00AC0A5F" w:rsidRDefault="00F73897">
            <w:pPr>
              <w:jc w:val="center"/>
              <w:rPr>
                <w:rFonts w:ascii="宋体" w:hAnsi="宋体"/>
                <w:sz w:val="24"/>
              </w:rPr>
            </w:pPr>
            <w:r>
              <w:rPr>
                <w:rFonts w:ascii="宋体" w:hAnsi="宋体"/>
                <w:sz w:val="24"/>
              </w:rPr>
              <w:t>420</w:t>
            </w:r>
          </w:p>
        </w:tc>
        <w:tc>
          <w:tcPr>
            <w:tcW w:w="850" w:type="dxa"/>
            <w:vAlign w:val="center"/>
          </w:tcPr>
          <w:p w:rsidR="00AC0A5F" w:rsidRDefault="00F73897">
            <w:pPr>
              <w:jc w:val="center"/>
              <w:rPr>
                <w:rFonts w:ascii="宋体" w:hAnsi="宋体"/>
                <w:sz w:val="24"/>
              </w:rPr>
            </w:pPr>
            <w:r>
              <w:rPr>
                <w:rFonts w:ascii="宋体" w:hAnsi="宋体" w:hint="eastAsia"/>
                <w:sz w:val="24"/>
              </w:rPr>
              <w:t>台</w:t>
            </w:r>
          </w:p>
        </w:tc>
        <w:tc>
          <w:tcPr>
            <w:tcW w:w="993"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00</w:t>
            </w:r>
          </w:p>
        </w:tc>
        <w:tc>
          <w:tcPr>
            <w:tcW w:w="1444" w:type="dxa"/>
            <w:vAlign w:val="center"/>
          </w:tcPr>
          <w:p w:rsidR="00AC0A5F" w:rsidRDefault="00F73897">
            <w:pPr>
              <w:jc w:val="center"/>
              <w:rPr>
                <w:rFonts w:ascii="宋体" w:hAnsi="宋体"/>
                <w:sz w:val="24"/>
              </w:rPr>
            </w:pPr>
            <w:r>
              <w:rPr>
                <w:rFonts w:ascii="宋体" w:hAnsi="宋体" w:hint="eastAsia"/>
                <w:sz w:val="24"/>
              </w:rPr>
              <w:t>4</w:t>
            </w:r>
            <w:r>
              <w:rPr>
                <w:rFonts w:ascii="宋体" w:hAnsi="宋体"/>
                <w:sz w:val="24"/>
              </w:rPr>
              <w:t>2000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2</w:t>
            </w:r>
            <w:r>
              <w:rPr>
                <w:rFonts w:ascii="宋体" w:hAnsi="宋体"/>
                <w:sz w:val="24"/>
              </w:rPr>
              <w:t>0</w:t>
            </w:r>
          </w:p>
        </w:tc>
        <w:tc>
          <w:tcPr>
            <w:tcW w:w="2205" w:type="dxa"/>
            <w:vAlign w:val="center"/>
          </w:tcPr>
          <w:p w:rsidR="00AC0A5F" w:rsidRDefault="00F73897">
            <w:pPr>
              <w:jc w:val="center"/>
              <w:rPr>
                <w:rFonts w:ascii="宋体" w:hAnsi="宋体"/>
                <w:sz w:val="24"/>
              </w:rPr>
            </w:pPr>
            <w:r>
              <w:rPr>
                <w:rFonts w:ascii="宋体" w:hAnsi="宋体" w:hint="eastAsia"/>
                <w:sz w:val="24"/>
              </w:rPr>
              <w:t>中央空调</w:t>
            </w:r>
          </w:p>
        </w:tc>
        <w:tc>
          <w:tcPr>
            <w:tcW w:w="2245" w:type="dxa"/>
            <w:vAlign w:val="center"/>
          </w:tcPr>
          <w:p w:rsidR="00AC0A5F" w:rsidRDefault="00F73897">
            <w:pPr>
              <w:jc w:val="center"/>
              <w:rPr>
                <w:rFonts w:ascii="宋体" w:hAnsi="宋体"/>
                <w:sz w:val="24"/>
              </w:rPr>
            </w:pPr>
            <w:r>
              <w:rPr>
                <w:rFonts w:ascii="宋体" w:hAnsi="宋体" w:hint="eastAsia"/>
                <w:sz w:val="24"/>
              </w:rPr>
              <w:t>深度清洗及消毒外机及室内出风口过滤网（含高空拆、装）</w:t>
            </w:r>
          </w:p>
        </w:tc>
        <w:tc>
          <w:tcPr>
            <w:tcW w:w="851" w:type="dxa"/>
            <w:vAlign w:val="center"/>
          </w:tcPr>
          <w:p w:rsidR="00AC0A5F" w:rsidRDefault="00F73897">
            <w:pPr>
              <w:jc w:val="center"/>
              <w:rPr>
                <w:rFonts w:ascii="宋体" w:hAnsi="宋体"/>
                <w:sz w:val="24"/>
              </w:rPr>
            </w:pPr>
            <w:r>
              <w:rPr>
                <w:rFonts w:ascii="宋体" w:hAnsi="宋体"/>
                <w:sz w:val="24"/>
              </w:rPr>
              <w:t>36</w:t>
            </w:r>
          </w:p>
        </w:tc>
        <w:tc>
          <w:tcPr>
            <w:tcW w:w="850" w:type="dxa"/>
            <w:vAlign w:val="center"/>
          </w:tcPr>
          <w:p w:rsidR="00AC0A5F" w:rsidRDefault="00F73897">
            <w:pPr>
              <w:jc w:val="center"/>
              <w:rPr>
                <w:rFonts w:ascii="宋体" w:hAnsi="宋体"/>
                <w:sz w:val="24"/>
              </w:rPr>
            </w:pPr>
            <w:r>
              <w:rPr>
                <w:rFonts w:ascii="宋体" w:hAnsi="宋体" w:hint="eastAsia"/>
                <w:sz w:val="24"/>
              </w:rPr>
              <w:t>口</w:t>
            </w:r>
          </w:p>
        </w:tc>
        <w:tc>
          <w:tcPr>
            <w:tcW w:w="993"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00</w:t>
            </w:r>
          </w:p>
        </w:tc>
        <w:tc>
          <w:tcPr>
            <w:tcW w:w="1444" w:type="dxa"/>
            <w:vAlign w:val="center"/>
          </w:tcPr>
          <w:p w:rsidR="00AC0A5F" w:rsidRDefault="00F73897">
            <w:pPr>
              <w:jc w:val="center"/>
              <w:rPr>
                <w:rFonts w:ascii="宋体" w:hAnsi="宋体"/>
                <w:sz w:val="24"/>
              </w:rPr>
            </w:pPr>
            <w:r>
              <w:rPr>
                <w:rFonts w:ascii="宋体" w:hAnsi="宋体" w:hint="eastAsia"/>
                <w:sz w:val="24"/>
              </w:rPr>
              <w:t>3</w:t>
            </w:r>
            <w:r>
              <w:rPr>
                <w:rFonts w:ascii="宋体" w:hAnsi="宋体"/>
                <w:sz w:val="24"/>
              </w:rPr>
              <w:t>600</w:t>
            </w:r>
          </w:p>
        </w:tc>
      </w:tr>
      <w:tr w:rsidR="00AC0A5F">
        <w:trPr>
          <w:trHeight w:val="760"/>
        </w:trPr>
        <w:tc>
          <w:tcPr>
            <w:tcW w:w="828" w:type="dxa"/>
            <w:vAlign w:val="center"/>
          </w:tcPr>
          <w:p w:rsidR="00AC0A5F" w:rsidRDefault="00AC0A5F">
            <w:pPr>
              <w:jc w:val="center"/>
              <w:rPr>
                <w:rFonts w:ascii="宋体" w:hAnsi="宋体"/>
                <w:sz w:val="24"/>
              </w:rPr>
            </w:pPr>
          </w:p>
        </w:tc>
        <w:tc>
          <w:tcPr>
            <w:tcW w:w="2205" w:type="dxa"/>
            <w:vAlign w:val="center"/>
          </w:tcPr>
          <w:p w:rsidR="00AC0A5F" w:rsidRDefault="00F73897">
            <w:pPr>
              <w:jc w:val="center"/>
              <w:rPr>
                <w:rFonts w:ascii="宋体" w:hAnsi="宋体"/>
                <w:sz w:val="24"/>
              </w:rPr>
            </w:pPr>
            <w:r>
              <w:rPr>
                <w:rFonts w:ascii="宋体" w:hAnsi="宋体" w:hint="eastAsia"/>
                <w:sz w:val="24"/>
              </w:rPr>
              <w:t>含税合计</w:t>
            </w:r>
          </w:p>
        </w:tc>
        <w:tc>
          <w:tcPr>
            <w:tcW w:w="2245" w:type="dxa"/>
            <w:vAlign w:val="center"/>
          </w:tcPr>
          <w:p w:rsidR="00AC0A5F" w:rsidRDefault="00AC0A5F">
            <w:pPr>
              <w:rPr>
                <w:rFonts w:ascii="宋体" w:hAnsi="宋体"/>
                <w:sz w:val="24"/>
              </w:rPr>
            </w:pPr>
          </w:p>
        </w:tc>
        <w:tc>
          <w:tcPr>
            <w:tcW w:w="851" w:type="dxa"/>
            <w:vAlign w:val="center"/>
          </w:tcPr>
          <w:p w:rsidR="00AC0A5F" w:rsidRDefault="00AC0A5F">
            <w:pPr>
              <w:jc w:val="center"/>
              <w:rPr>
                <w:rFonts w:ascii="宋体" w:hAnsi="宋体"/>
                <w:sz w:val="24"/>
              </w:rPr>
            </w:pPr>
          </w:p>
        </w:tc>
        <w:tc>
          <w:tcPr>
            <w:tcW w:w="850" w:type="dxa"/>
            <w:vAlign w:val="center"/>
          </w:tcPr>
          <w:p w:rsidR="00AC0A5F" w:rsidRDefault="00AC0A5F">
            <w:pPr>
              <w:jc w:val="center"/>
              <w:rPr>
                <w:rFonts w:ascii="宋体" w:hAnsi="宋体"/>
                <w:sz w:val="24"/>
              </w:rPr>
            </w:pPr>
          </w:p>
        </w:tc>
        <w:tc>
          <w:tcPr>
            <w:tcW w:w="993" w:type="dxa"/>
            <w:vAlign w:val="center"/>
          </w:tcPr>
          <w:p w:rsidR="00AC0A5F" w:rsidRDefault="00AC0A5F">
            <w:pPr>
              <w:jc w:val="center"/>
              <w:rPr>
                <w:rFonts w:ascii="宋体" w:hAnsi="宋体"/>
                <w:sz w:val="24"/>
              </w:rPr>
            </w:pPr>
          </w:p>
        </w:tc>
        <w:tc>
          <w:tcPr>
            <w:tcW w:w="1444" w:type="dxa"/>
            <w:vAlign w:val="center"/>
          </w:tcPr>
          <w:p w:rsidR="00AC0A5F" w:rsidRDefault="00F73897">
            <w:pPr>
              <w:jc w:val="center"/>
              <w:rPr>
                <w:rFonts w:ascii="宋体" w:hAnsi="宋体"/>
                <w:sz w:val="24"/>
              </w:rPr>
            </w:pPr>
            <w:r>
              <w:rPr>
                <w:rFonts w:ascii="宋体" w:hAnsi="宋体"/>
                <w:sz w:val="24"/>
              </w:rPr>
              <w:fldChar w:fldCharType="begin"/>
            </w:r>
            <w:r>
              <w:rPr>
                <w:rFonts w:ascii="宋体" w:hAnsi="宋体"/>
                <w:sz w:val="24"/>
              </w:rPr>
              <w:instrText xml:space="preserve"> =SUM(ABOVE) </w:instrText>
            </w:r>
            <w:r>
              <w:rPr>
                <w:rFonts w:ascii="宋体" w:hAnsi="宋体"/>
                <w:sz w:val="24"/>
              </w:rPr>
              <w:fldChar w:fldCharType="separate"/>
            </w:r>
            <w:r>
              <w:rPr>
                <w:rFonts w:ascii="宋体" w:hAnsi="宋体"/>
                <w:sz w:val="24"/>
              </w:rPr>
              <w:t>267705</w:t>
            </w:r>
            <w:r>
              <w:rPr>
                <w:rFonts w:ascii="宋体" w:hAnsi="宋体"/>
                <w:sz w:val="24"/>
              </w:rPr>
              <w:fldChar w:fldCharType="end"/>
            </w:r>
            <w:r>
              <w:rPr>
                <w:rFonts w:ascii="宋体" w:hAnsi="宋体"/>
                <w:sz w:val="24"/>
              </w:rPr>
              <w:t xml:space="preserve"> </w:t>
            </w:r>
          </w:p>
        </w:tc>
      </w:tr>
    </w:tbl>
    <w:p w:rsidR="00AC0A5F" w:rsidRDefault="00AC0A5F">
      <w:pPr>
        <w:rPr>
          <w:rFonts w:ascii="宋体" w:hAnsi="宋体"/>
          <w:sz w:val="32"/>
          <w:szCs w:val="32"/>
        </w:rPr>
      </w:pPr>
    </w:p>
    <w:p w:rsidR="00AC0A5F" w:rsidRDefault="00F73897">
      <w:pPr>
        <w:spacing w:line="360" w:lineRule="auto"/>
        <w:ind w:firstLineChars="200" w:firstLine="480"/>
        <w:rPr>
          <w:rFonts w:ascii="宋体" w:hAnsi="宋体"/>
          <w:sz w:val="24"/>
        </w:rPr>
      </w:pPr>
      <w:r>
        <w:rPr>
          <w:rFonts w:ascii="宋体" w:hAnsi="宋体" w:hint="eastAsia"/>
          <w:sz w:val="24"/>
        </w:rPr>
        <w:t>2、本项目预算金额：￥</w:t>
      </w:r>
      <w:r>
        <w:rPr>
          <w:rFonts w:ascii="宋体" w:hAnsi="宋体"/>
          <w:sz w:val="24"/>
        </w:rPr>
        <w:t>267705</w:t>
      </w:r>
      <w:r>
        <w:rPr>
          <w:rFonts w:ascii="宋体" w:hAnsi="宋体" w:hint="eastAsia"/>
          <w:sz w:val="24"/>
        </w:rPr>
        <w:t>.00。本项目预算金额为预估价，投标人投标时按下浮率报价，按实际维修和保养数量结算。预算金额包括空调维修工时费、材料费、保险费、项目措施费、拆卸安装费、清洗费及合同实施过程中不可预见费用等。</w:t>
      </w:r>
    </w:p>
    <w:p w:rsidR="00AC0A5F" w:rsidRDefault="00F73897">
      <w:pPr>
        <w:spacing w:line="360" w:lineRule="auto"/>
        <w:ind w:firstLineChars="200" w:firstLine="480"/>
        <w:rPr>
          <w:rFonts w:ascii="宋体" w:hAnsi="宋体"/>
          <w:sz w:val="24"/>
        </w:rPr>
      </w:pPr>
      <w:r>
        <w:rPr>
          <w:rFonts w:ascii="宋体" w:hAnsi="宋体" w:hint="eastAsia"/>
          <w:sz w:val="24"/>
        </w:rPr>
        <w:t>3、服务期限：一年，自签订合同之日起计算。</w:t>
      </w:r>
    </w:p>
    <w:p w:rsidR="00AC0A5F" w:rsidRDefault="00F73897">
      <w:pPr>
        <w:spacing w:line="360" w:lineRule="auto"/>
        <w:ind w:firstLineChars="200" w:firstLine="480"/>
        <w:rPr>
          <w:rFonts w:ascii="宋体" w:hAnsi="宋体"/>
          <w:sz w:val="24"/>
        </w:rPr>
      </w:pPr>
      <w:r>
        <w:rPr>
          <w:rFonts w:ascii="宋体" w:hAnsi="宋体" w:hint="eastAsia"/>
          <w:sz w:val="24"/>
        </w:rPr>
        <w:t>4、维修和保养服务范围：空调维保及清洗。</w:t>
      </w:r>
    </w:p>
    <w:p w:rsidR="00AC0A5F" w:rsidRDefault="00F73897">
      <w:pPr>
        <w:spacing w:line="360" w:lineRule="auto"/>
        <w:ind w:firstLineChars="200" w:firstLine="480"/>
        <w:rPr>
          <w:rFonts w:ascii="宋体" w:hAnsi="宋体"/>
          <w:sz w:val="24"/>
        </w:rPr>
      </w:pPr>
      <w:r>
        <w:rPr>
          <w:rFonts w:ascii="宋体" w:hAnsi="宋体" w:hint="eastAsia"/>
          <w:sz w:val="24"/>
        </w:rPr>
        <w:t>5、服务要求</w:t>
      </w:r>
      <w:r w:rsidR="002D3935">
        <w:rPr>
          <w:rFonts w:ascii="宋体" w:hAnsi="宋体" w:hint="eastAsia"/>
          <w:sz w:val="24"/>
        </w:rPr>
        <w:t>:</w:t>
      </w:r>
    </w:p>
    <w:p w:rsidR="00AC0A5F" w:rsidRDefault="00F73897">
      <w:pPr>
        <w:spacing w:line="360" w:lineRule="auto"/>
        <w:ind w:firstLineChars="200" w:firstLine="480"/>
        <w:rPr>
          <w:rFonts w:ascii="宋体" w:hAnsi="宋体"/>
          <w:sz w:val="24"/>
        </w:rPr>
      </w:pPr>
      <w:r>
        <w:rPr>
          <w:rFonts w:ascii="宋体" w:hAnsi="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AC0A5F" w:rsidRDefault="00F73897">
      <w:pPr>
        <w:spacing w:line="360" w:lineRule="auto"/>
        <w:ind w:firstLineChars="200" w:firstLine="480"/>
        <w:rPr>
          <w:rFonts w:ascii="宋体" w:hAnsi="宋体"/>
          <w:sz w:val="24"/>
        </w:rPr>
      </w:pPr>
      <w:r>
        <w:rPr>
          <w:rFonts w:ascii="宋体" w:hAnsi="宋体" w:hint="eastAsia"/>
          <w:sz w:val="24"/>
        </w:rPr>
        <w:t>（2）对中小型故障，在2小时内处理完毕，涉及需大修或拆机更换配件时，需向采购人提供说明及维修时间，经采购人同意后，方可实施。</w:t>
      </w:r>
    </w:p>
    <w:p w:rsidR="00AC0A5F" w:rsidRDefault="00F73897">
      <w:pPr>
        <w:spacing w:line="360" w:lineRule="auto"/>
        <w:ind w:firstLineChars="200" w:firstLine="480"/>
        <w:rPr>
          <w:rFonts w:ascii="宋体" w:hAnsi="宋体"/>
          <w:sz w:val="24"/>
        </w:rPr>
      </w:pPr>
      <w:r>
        <w:rPr>
          <w:rFonts w:ascii="宋体" w:hAnsi="宋体" w:hint="eastAsia"/>
          <w:sz w:val="24"/>
        </w:rPr>
        <w:t>（3）在维修和保养期内，空调所有零部件，正常使用下发生损坏，由供应商负责更换，配件费用由采购人承担。维修前向采购人提交维修方案及费用清单，采购人签字（盖章）确认后进行作业；维修后向采购人汇报处理结果，提交维修工作卡，由采购人签字并留存备案。</w:t>
      </w:r>
    </w:p>
    <w:p w:rsidR="00AC0A5F" w:rsidRDefault="00F73897">
      <w:pPr>
        <w:spacing w:line="360" w:lineRule="auto"/>
        <w:ind w:firstLineChars="200" w:firstLine="480"/>
        <w:rPr>
          <w:rFonts w:ascii="宋体" w:hAnsi="宋体"/>
          <w:sz w:val="24"/>
        </w:rPr>
      </w:pPr>
      <w:r>
        <w:rPr>
          <w:rFonts w:ascii="宋体" w:hAnsi="宋体" w:hint="eastAsia"/>
          <w:sz w:val="24"/>
        </w:rPr>
        <w:t>（4）中标维护服务商须承诺本项目所更换的所有零件必须为原厂家生产的零配件或合法供应商生产的合格零部件。</w:t>
      </w:r>
    </w:p>
    <w:p w:rsidR="00AC0A5F" w:rsidRDefault="00F73897">
      <w:pPr>
        <w:spacing w:line="360" w:lineRule="auto"/>
        <w:ind w:firstLineChars="200" w:firstLine="480"/>
        <w:rPr>
          <w:rFonts w:ascii="宋体" w:hAnsi="宋体"/>
          <w:sz w:val="24"/>
        </w:rPr>
      </w:pPr>
      <w:r>
        <w:rPr>
          <w:rFonts w:ascii="宋体" w:hAnsi="宋体" w:hint="eastAsia"/>
          <w:sz w:val="24"/>
        </w:rPr>
        <w:t>（5）中标维护服务商应承诺保证本项目服务不分包，否则视为成交供应商违约，一经发现采购人有权终止合同。</w:t>
      </w:r>
    </w:p>
    <w:p w:rsidR="00AC0A5F" w:rsidRDefault="000F6874">
      <w:pPr>
        <w:spacing w:line="360" w:lineRule="auto"/>
        <w:ind w:firstLineChars="200" w:firstLine="480"/>
        <w:rPr>
          <w:rFonts w:ascii="宋体" w:hAnsi="宋体"/>
          <w:sz w:val="24"/>
        </w:rPr>
      </w:pPr>
      <w:r>
        <w:rPr>
          <w:rFonts w:ascii="宋体" w:hAnsi="宋体" w:hint="eastAsia"/>
          <w:sz w:val="24"/>
        </w:rPr>
        <w:t>（6）</w:t>
      </w:r>
      <w:r w:rsidR="00F73897">
        <w:rPr>
          <w:rFonts w:ascii="宋体" w:hAnsi="宋体" w:hint="eastAsia"/>
          <w:sz w:val="24"/>
        </w:rPr>
        <w:t>中标维护服务商应在我校空调维修高峰期间（4、5、</w:t>
      </w:r>
      <w:r w:rsidR="00F73897">
        <w:rPr>
          <w:rFonts w:ascii="宋体" w:hAnsi="宋体"/>
          <w:sz w:val="24"/>
        </w:rPr>
        <w:t>6</w:t>
      </w:r>
      <w:r w:rsidR="00F73897">
        <w:rPr>
          <w:rFonts w:ascii="宋体" w:hAnsi="宋体" w:hint="eastAsia"/>
          <w:sz w:val="24"/>
        </w:rPr>
        <w:t>、7、9、1</w:t>
      </w:r>
      <w:r w:rsidR="00F73897">
        <w:rPr>
          <w:rFonts w:ascii="宋体" w:hAnsi="宋体"/>
          <w:sz w:val="24"/>
        </w:rPr>
        <w:t>0</w:t>
      </w:r>
      <w:r w:rsidR="00F73897">
        <w:rPr>
          <w:rFonts w:ascii="宋体" w:hAnsi="宋体" w:hint="eastAsia"/>
          <w:sz w:val="24"/>
        </w:rPr>
        <w:t>月份）派驻维修技术人员1名，按照每日8小时上班制，由后勤管理处调配，对学校空调故障进行第一时间处理。</w:t>
      </w:r>
    </w:p>
    <w:p w:rsidR="000F6874" w:rsidRPr="000F6874" w:rsidRDefault="000F6874">
      <w:pPr>
        <w:spacing w:line="360" w:lineRule="auto"/>
        <w:ind w:firstLineChars="200" w:firstLine="480"/>
        <w:rPr>
          <w:rFonts w:ascii="宋体" w:hAnsi="宋体"/>
          <w:sz w:val="24"/>
        </w:rPr>
      </w:pPr>
      <w:r>
        <w:rPr>
          <w:rFonts w:ascii="宋体" w:hAnsi="宋体" w:hint="eastAsia"/>
          <w:sz w:val="24"/>
        </w:rPr>
        <w:t>（7）空调机清洗要深度清洗及消毒，清洗后要粘贴清洗日期。</w:t>
      </w:r>
    </w:p>
    <w:p w:rsidR="00AC0A5F" w:rsidRDefault="00F73897">
      <w:pPr>
        <w:spacing w:line="360" w:lineRule="auto"/>
        <w:ind w:firstLineChars="200" w:firstLine="480"/>
        <w:rPr>
          <w:rFonts w:ascii="宋体" w:hAnsi="宋体"/>
          <w:sz w:val="24"/>
        </w:rPr>
      </w:pPr>
      <w:r>
        <w:rPr>
          <w:rFonts w:ascii="宋体" w:hAnsi="宋体" w:hint="eastAsia"/>
          <w:sz w:val="24"/>
        </w:rPr>
        <w:t>6、商务条款</w:t>
      </w:r>
    </w:p>
    <w:p w:rsidR="00AC0A5F" w:rsidRDefault="00F73897">
      <w:pPr>
        <w:spacing w:line="360" w:lineRule="auto"/>
        <w:ind w:firstLineChars="200" w:firstLine="480"/>
        <w:rPr>
          <w:rFonts w:ascii="宋体" w:hAnsi="宋体"/>
          <w:sz w:val="24"/>
        </w:rPr>
      </w:pPr>
      <w:r>
        <w:rPr>
          <w:rFonts w:ascii="宋体" w:hAnsi="宋体" w:hint="eastAsia"/>
          <w:sz w:val="24"/>
        </w:rPr>
        <w:t>（1）、供应商在空调维修作业过程中，必须严格按操作规范要求作业，确保安全，做好安全防范措施，若在空调维修作业期间发生安全事故由供应商负责。</w:t>
      </w:r>
    </w:p>
    <w:p w:rsidR="00AC0A5F" w:rsidRDefault="00F73897">
      <w:pPr>
        <w:spacing w:line="360" w:lineRule="auto"/>
        <w:ind w:firstLineChars="200" w:firstLine="480"/>
        <w:rPr>
          <w:rFonts w:ascii="宋体" w:hAnsi="宋体"/>
          <w:sz w:val="24"/>
        </w:rPr>
      </w:pPr>
      <w:r>
        <w:rPr>
          <w:rFonts w:ascii="宋体" w:hAnsi="宋体" w:hint="eastAsia"/>
          <w:sz w:val="24"/>
        </w:rPr>
        <w:t>（2）、项目验收：供应商在维修到所在办公室、实训室的空调时，维修完成后由所在地点空调使用人签名确认。</w:t>
      </w:r>
    </w:p>
    <w:p w:rsidR="00AC0A5F" w:rsidRDefault="00F73897">
      <w:pPr>
        <w:spacing w:line="360" w:lineRule="auto"/>
        <w:ind w:firstLineChars="200" w:firstLine="480"/>
        <w:rPr>
          <w:rFonts w:ascii="宋体" w:hAnsi="宋体"/>
          <w:sz w:val="24"/>
        </w:rPr>
      </w:pPr>
      <w:r>
        <w:rPr>
          <w:rFonts w:ascii="宋体" w:hAnsi="宋体" w:hint="eastAsia"/>
          <w:sz w:val="24"/>
        </w:rPr>
        <w:t>7、结算及付款方式：</w:t>
      </w:r>
    </w:p>
    <w:p w:rsidR="00AC0A5F" w:rsidRDefault="00F73897">
      <w:pPr>
        <w:spacing w:line="360" w:lineRule="auto"/>
        <w:ind w:firstLineChars="200" w:firstLine="480"/>
        <w:rPr>
          <w:rFonts w:ascii="宋体" w:hAnsi="宋体"/>
          <w:sz w:val="24"/>
        </w:rPr>
      </w:pPr>
      <w:r>
        <w:rPr>
          <w:rFonts w:ascii="宋体" w:hAnsi="宋体" w:hint="eastAsia"/>
          <w:sz w:val="24"/>
        </w:rPr>
        <w:t>（1）结算方式：结算价格=预算单价</w:t>
      </w:r>
      <w:r>
        <w:rPr>
          <w:rFonts w:ascii="Arial" w:hAnsi="Arial" w:cs="Arial"/>
          <w:sz w:val="24"/>
        </w:rPr>
        <w:t>×</w:t>
      </w:r>
      <w:r>
        <w:rPr>
          <w:rFonts w:ascii="宋体" w:hAnsi="宋体" w:hint="eastAsia"/>
          <w:sz w:val="24"/>
        </w:rPr>
        <w:t>实际维修数量</w:t>
      </w:r>
      <w:r>
        <w:rPr>
          <w:rFonts w:ascii="Arial" w:hAnsi="Arial" w:cs="Arial"/>
          <w:sz w:val="24"/>
        </w:rPr>
        <w:t>×</w:t>
      </w:r>
      <w:r>
        <w:rPr>
          <w:rFonts w:ascii="宋体" w:hAnsi="宋体" w:hint="eastAsia"/>
          <w:sz w:val="24"/>
        </w:rPr>
        <w:t>（1-中标下浮率%）</w:t>
      </w:r>
    </w:p>
    <w:p w:rsidR="00AC0A5F" w:rsidRDefault="00F73897">
      <w:pPr>
        <w:spacing w:line="360" w:lineRule="auto"/>
        <w:ind w:firstLineChars="200" w:firstLine="480"/>
        <w:rPr>
          <w:rFonts w:ascii="宋体" w:hAnsi="宋体"/>
          <w:sz w:val="24"/>
        </w:rPr>
      </w:pPr>
      <w:r>
        <w:rPr>
          <w:rFonts w:ascii="宋体" w:hAnsi="宋体" w:hint="eastAsia"/>
          <w:sz w:val="24"/>
        </w:rPr>
        <w:lastRenderedPageBreak/>
        <w:t xml:space="preserve"> （2）维修空调，按实际维修数量，每半年结算一次，采购人凭供应商开具的正式税务发票，15个工作日内一次性支付空调维修服务费。</w:t>
      </w:r>
    </w:p>
    <w:p w:rsidR="00AC0A5F" w:rsidRDefault="00F73897">
      <w:pPr>
        <w:pStyle w:val="111"/>
        <w:spacing w:line="360" w:lineRule="auto"/>
        <w:ind w:left="1"/>
        <w:rPr>
          <w:rFonts w:ascii="宋体" w:hAnsi="宋体" w:hint="default"/>
          <w:sz w:val="24"/>
          <w:szCs w:val="24"/>
        </w:rPr>
      </w:pPr>
      <w:r>
        <w:rPr>
          <w:rFonts w:ascii="宋体" w:hAnsi="宋体"/>
          <w:sz w:val="24"/>
          <w:szCs w:val="24"/>
        </w:rPr>
        <w:t xml:space="preserve">      （3）空调清洗完毕，经采购人验收合格，采购人</w:t>
      </w:r>
      <w:r>
        <w:rPr>
          <w:rFonts w:ascii="宋体" w:hAnsi="宋体"/>
          <w:sz w:val="24"/>
        </w:rPr>
        <w:t>凭供应商开具的正式税务发票，15个工作日内一次性支付空调清洗服务费用。</w:t>
      </w:r>
    </w:p>
    <w:p w:rsidR="00AC0A5F" w:rsidRDefault="00AC0A5F">
      <w:pPr>
        <w:ind w:firstLineChars="200" w:firstLine="640"/>
        <w:rPr>
          <w:rFonts w:ascii="仿宋" w:eastAsia="仿宋" w:hAnsi="仿宋" w:cs="仿宋"/>
          <w:sz w:val="32"/>
          <w:szCs w:val="32"/>
        </w:rPr>
      </w:pPr>
    </w:p>
    <w:p w:rsidR="00AC0A5F" w:rsidRDefault="00F73897">
      <w:pPr>
        <w:spacing w:line="480" w:lineRule="exact"/>
        <w:jc w:val="center"/>
        <w:rPr>
          <w:b/>
          <w:sz w:val="32"/>
          <w:szCs w:val="32"/>
        </w:rPr>
      </w:pPr>
      <w:r>
        <w:rPr>
          <w:rFonts w:hint="eastAsia"/>
          <w:b/>
          <w:sz w:val="32"/>
          <w:szCs w:val="32"/>
        </w:rPr>
        <w:t>第三部分</w:t>
      </w:r>
      <w:r>
        <w:rPr>
          <w:rFonts w:hint="eastAsia"/>
          <w:b/>
          <w:sz w:val="32"/>
          <w:szCs w:val="32"/>
        </w:rPr>
        <w:t xml:space="preserve">  </w:t>
      </w:r>
      <w:r>
        <w:rPr>
          <w:b/>
          <w:sz w:val="32"/>
          <w:szCs w:val="32"/>
        </w:rPr>
        <w:t>供应商须知</w:t>
      </w:r>
    </w:p>
    <w:p w:rsidR="00AC0A5F" w:rsidRDefault="00AC0A5F">
      <w:pPr>
        <w:spacing w:line="360" w:lineRule="auto"/>
        <w:jc w:val="left"/>
        <w:rPr>
          <w:rFonts w:ascii="宋体" w:hAnsi="宋体"/>
          <w:b/>
          <w:sz w:val="24"/>
        </w:rPr>
      </w:pPr>
    </w:p>
    <w:p w:rsidR="00AC0A5F" w:rsidRDefault="00F73897">
      <w:pPr>
        <w:spacing w:line="360" w:lineRule="auto"/>
        <w:ind w:firstLineChars="196" w:firstLine="472"/>
        <w:jc w:val="left"/>
        <w:rPr>
          <w:rFonts w:ascii="宋体" w:hAnsi="宋体"/>
          <w:b/>
          <w:sz w:val="24"/>
        </w:rPr>
      </w:pPr>
      <w:r>
        <w:rPr>
          <w:rFonts w:ascii="宋体" w:hAnsi="宋体" w:hint="eastAsia"/>
          <w:b/>
          <w:sz w:val="24"/>
        </w:rPr>
        <w:t>一、概念释义</w:t>
      </w:r>
    </w:p>
    <w:p w:rsidR="00AC0A5F" w:rsidRDefault="00F73897">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AC0A5F" w:rsidRDefault="00F73897">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AC0A5F" w:rsidRDefault="00F73897">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AC0A5F" w:rsidRDefault="00F73897">
      <w:pPr>
        <w:spacing w:line="360" w:lineRule="auto"/>
        <w:ind w:firstLineChars="200" w:firstLine="480"/>
        <w:jc w:val="left"/>
        <w:rPr>
          <w:rFonts w:ascii="宋体" w:hAnsi="宋体"/>
          <w:sz w:val="24"/>
        </w:rPr>
      </w:pPr>
      <w:r>
        <w:rPr>
          <w:rFonts w:ascii="宋体" w:hAnsi="宋体" w:hint="eastAsia"/>
          <w:sz w:val="24"/>
        </w:rPr>
        <w:t>4．合格的供应商:</w:t>
      </w:r>
    </w:p>
    <w:p w:rsidR="00AC0A5F" w:rsidRDefault="00F73897">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AC0A5F" w:rsidRDefault="00F73897">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AC0A5F" w:rsidRDefault="00F73897">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AC0A5F" w:rsidRDefault="00F73897">
      <w:pPr>
        <w:pStyle w:val="af"/>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AC0A5F" w:rsidRDefault="00F73897">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w:t>
      </w:r>
      <w:r>
        <w:rPr>
          <w:rFonts w:ascii="宋体" w:hAnsi="宋体" w:cs="Arial"/>
          <w:sz w:val="24"/>
        </w:rPr>
        <w:lastRenderedPageBreak/>
        <w:t>更时间在指定媒体上发布公告及通知所有报名及购买采购文件的供应商。</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4.响应文件的数量和签署</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4.2响应文件的正本需打印或用不褪色墨水书写，并由法定代表人或经其正式授权的代表签字或盖章。授权代表须出具书面授权证明，其《法定代表人授权书》应附在响应文件中。</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4.3响应文件中的任何重要的插字、涂改和增删，必须由法定代表人或经其正式授权的代表在旁边签字或盖章才有效。</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5.响应文件的密封和标记</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5.1供应商应将响应文件正本和所有的副本分别单独密封包装，并在外包装上清晰标明“正本”、“副本”字样。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5.2供应商应按照《响应文件格式》的要求制作《报价信封》并独立封装。</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5.4如果未按要求密封和标记，对误投或提前启封概不负责。</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bookmarkStart w:id="6" w:name="_Toc267237285"/>
      <w:r>
        <w:rPr>
          <w:rFonts w:ascii="宋体" w:hAnsi="宋体" w:cs="Arial" w:hint="eastAsia"/>
          <w:sz w:val="24"/>
        </w:rPr>
        <w:t>1</w:t>
      </w:r>
      <w:r>
        <w:rPr>
          <w:rFonts w:ascii="宋体" w:hAnsi="宋体" w:cs="Arial"/>
          <w:sz w:val="24"/>
        </w:rPr>
        <w:t>.合同的订立</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bookmarkEnd w:id="6"/>
    <w:p w:rsidR="00AC0A5F" w:rsidRDefault="00F73897">
      <w:pPr>
        <w:spacing w:line="360" w:lineRule="auto"/>
        <w:ind w:leftChars="-192" w:left="361" w:hanging="764"/>
        <w:jc w:val="center"/>
        <w:rPr>
          <w:rFonts w:ascii="Arial" w:hAnsi="Arial" w:cs="Arial"/>
          <w:b/>
          <w:kern w:val="0"/>
          <w:sz w:val="28"/>
          <w:szCs w:val="28"/>
        </w:rPr>
      </w:pPr>
      <w:r>
        <w:rPr>
          <w:rFonts w:ascii="Arial" w:hAnsi="宋体" w:cs="Arial"/>
          <w:b/>
          <w:kern w:val="0"/>
          <w:sz w:val="28"/>
          <w:szCs w:val="28"/>
        </w:rPr>
        <w:t>第四部分　磋商、评审、成交</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通过资格性和符合性审查的有效供应商方有资格提交最终报价及进入综合评审。</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rsidR="00AC0A5F" w:rsidRDefault="00F73897">
      <w:pPr>
        <w:spacing w:line="360" w:lineRule="auto"/>
        <w:ind w:leftChars="200" w:left="974" w:hangingChars="230" w:hanging="554"/>
        <w:jc w:val="left"/>
        <w:rPr>
          <w:rFonts w:ascii="宋体" w:hAnsi="宋体" w:cs="Arial"/>
          <w:b/>
          <w:sz w:val="24"/>
        </w:rPr>
      </w:pPr>
      <w:r>
        <w:rPr>
          <w:rFonts w:ascii="宋体" w:hAnsi="宋体" w:cs="Arial"/>
          <w:b/>
          <w:sz w:val="24"/>
        </w:rPr>
        <w:t>五、技术、商务及价格评审</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评分总值最高为100分，评分分值（权重）分配如下：</w:t>
      </w:r>
    </w:p>
    <w:tbl>
      <w:tblPr>
        <w:tblW w:w="933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986"/>
        <w:gridCol w:w="4818"/>
        <w:gridCol w:w="2533"/>
      </w:tblGrid>
      <w:tr w:rsidR="00AC0A5F">
        <w:tc>
          <w:tcPr>
            <w:tcW w:w="1986"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hAnsi="Arial" w:cs="Arial"/>
                <w:sz w:val="24"/>
              </w:rPr>
            </w:pPr>
            <w:r>
              <w:rPr>
                <w:rFonts w:ascii="Arial" w:cs="Arial"/>
              </w:rPr>
              <w:t>评分项目</w:t>
            </w:r>
          </w:p>
        </w:tc>
        <w:tc>
          <w:tcPr>
            <w:tcW w:w="4818"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cs="Arial"/>
              </w:rPr>
            </w:pPr>
            <w:r>
              <w:rPr>
                <w:rFonts w:ascii="Arial" w:cs="Arial"/>
              </w:rPr>
              <w:t>技术</w:t>
            </w:r>
            <w:r>
              <w:rPr>
                <w:rFonts w:ascii="Arial" w:cs="Arial" w:hint="eastAsia"/>
              </w:rPr>
              <w:t>、商务</w:t>
            </w:r>
            <w:r>
              <w:rPr>
                <w:rFonts w:ascii="Arial" w:cs="Arial"/>
              </w:rPr>
              <w:t>部分权重</w:t>
            </w:r>
          </w:p>
        </w:tc>
        <w:tc>
          <w:tcPr>
            <w:tcW w:w="2533"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hAnsi="Arial" w:cs="Arial"/>
                <w:sz w:val="24"/>
              </w:rPr>
            </w:pPr>
            <w:r>
              <w:rPr>
                <w:rFonts w:ascii="Arial" w:cs="Arial"/>
              </w:rPr>
              <w:t>价格部分权重</w:t>
            </w:r>
          </w:p>
        </w:tc>
      </w:tr>
      <w:tr w:rsidR="00AC0A5F">
        <w:tc>
          <w:tcPr>
            <w:tcW w:w="1986"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hAnsi="Arial" w:cs="Arial"/>
                <w:sz w:val="24"/>
              </w:rPr>
            </w:pPr>
            <w:r>
              <w:rPr>
                <w:rFonts w:ascii="Arial" w:cs="Arial" w:hint="eastAsia"/>
              </w:rPr>
              <w:t>分值</w:t>
            </w:r>
          </w:p>
        </w:tc>
        <w:tc>
          <w:tcPr>
            <w:tcW w:w="4818"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hAnsi="Arial" w:cs="Arial"/>
              </w:rPr>
            </w:pPr>
            <w:r>
              <w:rPr>
                <w:rFonts w:ascii="Arial" w:hAnsi="Arial" w:cs="Arial" w:hint="eastAsia"/>
              </w:rPr>
              <w:t>70</w:t>
            </w:r>
          </w:p>
        </w:tc>
        <w:tc>
          <w:tcPr>
            <w:tcW w:w="2533"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hAnsi="Arial" w:cs="Arial"/>
                <w:sz w:val="24"/>
              </w:rPr>
            </w:pPr>
            <w:r>
              <w:rPr>
                <w:rFonts w:ascii="Arial" w:hAnsi="Arial" w:cs="Arial" w:hint="eastAsia"/>
              </w:rPr>
              <w:t>30</w:t>
            </w:r>
          </w:p>
        </w:tc>
      </w:tr>
    </w:tbl>
    <w:p w:rsidR="00AC0A5F" w:rsidRDefault="00F73897">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技术</w:t>
      </w:r>
      <w:r>
        <w:rPr>
          <w:rFonts w:ascii="宋体" w:hAnsi="宋体" w:cs="Arial" w:hint="eastAsia"/>
          <w:sz w:val="24"/>
        </w:rPr>
        <w:t>、</w:t>
      </w:r>
      <w:r>
        <w:rPr>
          <w:rFonts w:ascii="宋体" w:hAnsi="宋体" w:cs="Arial"/>
          <w:sz w:val="24"/>
        </w:rPr>
        <w:t>商务</w:t>
      </w:r>
      <w:r>
        <w:rPr>
          <w:rFonts w:ascii="宋体" w:hAnsi="宋体" w:cs="Arial" w:hint="eastAsia"/>
          <w:sz w:val="24"/>
        </w:rPr>
        <w:t>、</w:t>
      </w:r>
      <w:r>
        <w:rPr>
          <w:rFonts w:ascii="宋体" w:hAnsi="宋体" w:cs="Arial"/>
          <w:sz w:val="24"/>
        </w:rPr>
        <w:t>价格部分评审</w:t>
      </w:r>
    </w:p>
    <w:p w:rsidR="000F6874" w:rsidRDefault="00F73897">
      <w:pPr>
        <w:tabs>
          <w:tab w:val="left" w:pos="851"/>
        </w:tabs>
        <w:spacing w:line="400" w:lineRule="exact"/>
        <w:jc w:val="left"/>
        <w:rPr>
          <w:rFonts w:ascii="宋体" w:hAnsi="宋体" w:cs="Arial"/>
          <w:szCs w:val="21"/>
        </w:rPr>
      </w:pPr>
      <w:r>
        <w:rPr>
          <w:rFonts w:ascii="宋体" w:hAnsi="宋体" w:cs="Arial"/>
          <w:szCs w:val="21"/>
        </w:rPr>
        <w:t xml:space="preserve"> </w:t>
      </w:r>
    </w:p>
    <w:p w:rsidR="00AC0A5F" w:rsidRDefault="00F73897">
      <w:pPr>
        <w:tabs>
          <w:tab w:val="left" w:pos="851"/>
        </w:tabs>
        <w:spacing w:line="400" w:lineRule="exact"/>
        <w:jc w:val="left"/>
        <w:rPr>
          <w:rFonts w:ascii="宋体" w:hAnsi="宋体" w:cs="仿宋"/>
          <w:b/>
          <w:color w:val="000000"/>
          <w:szCs w:val="21"/>
        </w:rPr>
      </w:pPr>
      <w:r>
        <w:rPr>
          <w:rFonts w:ascii="宋体" w:hAnsi="宋体" w:cs="仿宋" w:hint="eastAsia"/>
          <w:b/>
          <w:color w:val="000000"/>
          <w:szCs w:val="21"/>
        </w:rPr>
        <w:t>附表一：资格性和符合性审查表</w:t>
      </w:r>
    </w:p>
    <w:p w:rsidR="00AC0A5F" w:rsidRDefault="00F73897">
      <w:pPr>
        <w:spacing w:line="400" w:lineRule="exact"/>
        <w:jc w:val="center"/>
        <w:rPr>
          <w:rFonts w:ascii="宋体" w:hAnsi="宋体" w:cs="仿宋"/>
          <w:b/>
          <w:color w:val="000000"/>
          <w:szCs w:val="21"/>
        </w:rPr>
      </w:pPr>
      <w:r>
        <w:rPr>
          <w:rFonts w:ascii="宋体" w:hAnsi="宋体" w:cs="仿宋" w:hint="eastAsia"/>
          <w:b/>
          <w:color w:val="000000"/>
          <w:szCs w:val="21"/>
        </w:rPr>
        <w:lastRenderedPageBreak/>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AC0A5F">
        <w:trPr>
          <w:trHeight w:val="300"/>
          <w:jc w:val="center"/>
        </w:trPr>
        <w:tc>
          <w:tcPr>
            <w:tcW w:w="1387" w:type="dxa"/>
            <w:vAlign w:val="center"/>
          </w:tcPr>
          <w:p w:rsidR="00AC0A5F" w:rsidRDefault="00F73897">
            <w:pPr>
              <w:snapToGrid w:val="0"/>
              <w:spacing w:line="400" w:lineRule="exact"/>
              <w:contextualSpacing/>
              <w:jc w:val="center"/>
              <w:rPr>
                <w:rFonts w:ascii="宋体" w:hAnsi="宋体" w:cs="仿宋"/>
                <w:color w:val="000000"/>
                <w:szCs w:val="21"/>
              </w:rPr>
            </w:pPr>
            <w:r>
              <w:rPr>
                <w:rStyle w:val="aff2"/>
                <w:rFonts w:ascii="宋体" w:hAnsi="宋体" w:cs="仿宋" w:hint="eastAsia"/>
                <w:color w:val="000000"/>
                <w:szCs w:val="21"/>
              </w:rPr>
              <w:t>审查项目</w:t>
            </w:r>
          </w:p>
        </w:tc>
        <w:tc>
          <w:tcPr>
            <w:tcW w:w="7700" w:type="dxa"/>
            <w:vAlign w:val="center"/>
          </w:tcPr>
          <w:p w:rsidR="00AC0A5F" w:rsidRDefault="00F73897">
            <w:pPr>
              <w:snapToGrid w:val="0"/>
              <w:spacing w:line="400" w:lineRule="exact"/>
              <w:contextualSpacing/>
              <w:jc w:val="center"/>
              <w:rPr>
                <w:rFonts w:ascii="宋体" w:hAnsi="宋体" w:cs="仿宋"/>
                <w:color w:val="000000"/>
                <w:szCs w:val="21"/>
              </w:rPr>
            </w:pPr>
            <w:r>
              <w:rPr>
                <w:rStyle w:val="aff2"/>
                <w:rFonts w:ascii="宋体" w:hAnsi="宋体" w:cs="仿宋" w:hint="eastAsia"/>
                <w:color w:val="000000"/>
                <w:szCs w:val="21"/>
              </w:rPr>
              <w:t>要求</w:t>
            </w:r>
          </w:p>
        </w:tc>
      </w:tr>
      <w:tr w:rsidR="00AC0A5F">
        <w:trPr>
          <w:trHeight w:val="483"/>
          <w:jc w:val="center"/>
        </w:trPr>
        <w:tc>
          <w:tcPr>
            <w:tcW w:w="1387" w:type="dxa"/>
            <w:vAlign w:val="center"/>
          </w:tcPr>
          <w:p w:rsidR="00AC0A5F" w:rsidRDefault="00F73897">
            <w:pPr>
              <w:pStyle w:val="afb"/>
              <w:snapToGrid w:val="0"/>
              <w:spacing w:before="0" w:beforeAutospacing="0" w:after="0" w:afterAutospacing="0" w:line="400" w:lineRule="exact"/>
              <w:contextualSpacing/>
              <w:jc w:val="center"/>
              <w:rPr>
                <w:rFonts w:cs="仿宋"/>
                <w:sz w:val="21"/>
                <w:szCs w:val="21"/>
              </w:rPr>
            </w:pPr>
            <w:r>
              <w:rPr>
                <w:rFonts w:cs="仿宋" w:hint="eastAsia"/>
                <w:sz w:val="21"/>
                <w:szCs w:val="21"/>
              </w:rPr>
              <w:t>资格性审查</w:t>
            </w: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hint="eastAsia"/>
                <w:color w:val="000000"/>
                <w:szCs w:val="21"/>
              </w:rPr>
              <w:t>与磋商邀请函的供应商资格要求一致。</w:t>
            </w:r>
          </w:p>
        </w:tc>
      </w:tr>
      <w:tr w:rsidR="00AC0A5F">
        <w:trPr>
          <w:trHeight w:val="128"/>
          <w:jc w:val="center"/>
        </w:trPr>
        <w:tc>
          <w:tcPr>
            <w:tcW w:w="9087" w:type="dxa"/>
            <w:gridSpan w:val="2"/>
            <w:vAlign w:val="center"/>
          </w:tcPr>
          <w:p w:rsidR="00AC0A5F" w:rsidRDefault="00F73897">
            <w:pPr>
              <w:snapToGrid w:val="0"/>
              <w:spacing w:line="400" w:lineRule="exact"/>
              <w:contextualSpacing/>
              <w:jc w:val="center"/>
              <w:rPr>
                <w:rFonts w:ascii="宋体" w:hAnsi="宋体" w:cs="仿宋"/>
                <w:color w:val="000000"/>
                <w:szCs w:val="21"/>
              </w:rPr>
            </w:pPr>
            <w:r>
              <w:rPr>
                <w:rFonts w:ascii="宋体" w:hAnsi="宋体" w:cs="仿宋" w:hint="eastAsia"/>
                <w:color w:val="000000"/>
                <w:szCs w:val="21"/>
              </w:rPr>
              <w:t>不能通过资格性审查的供应商，不需进行以下内容的审查。</w:t>
            </w:r>
          </w:p>
        </w:tc>
      </w:tr>
      <w:tr w:rsidR="00AC0A5F">
        <w:trPr>
          <w:trHeight w:val="378"/>
          <w:jc w:val="center"/>
        </w:trPr>
        <w:tc>
          <w:tcPr>
            <w:tcW w:w="1387" w:type="dxa"/>
            <w:vMerge w:val="restart"/>
            <w:vAlign w:val="center"/>
          </w:tcPr>
          <w:p w:rsidR="00AC0A5F" w:rsidRDefault="00F73897">
            <w:pPr>
              <w:pStyle w:val="afb"/>
              <w:snapToGrid w:val="0"/>
              <w:spacing w:before="0" w:beforeAutospacing="0" w:after="0" w:afterAutospacing="0" w:line="400" w:lineRule="exact"/>
              <w:contextualSpacing/>
              <w:jc w:val="center"/>
              <w:rPr>
                <w:rFonts w:cs="仿宋"/>
                <w:sz w:val="21"/>
                <w:szCs w:val="21"/>
              </w:rPr>
            </w:pPr>
            <w:r>
              <w:rPr>
                <w:rFonts w:cs="仿宋" w:hint="eastAsia"/>
                <w:sz w:val="21"/>
                <w:szCs w:val="21"/>
              </w:rPr>
              <w:t>符合性审查</w:t>
            </w: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hint="eastAsia"/>
                <w:color w:val="000000"/>
                <w:szCs w:val="21"/>
              </w:rPr>
              <w:t>1、对报价内容的关键、主要项目，供应商没有报价漏项。</w:t>
            </w:r>
          </w:p>
        </w:tc>
      </w:tr>
      <w:tr w:rsidR="00AC0A5F">
        <w:trPr>
          <w:trHeight w:val="137"/>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2</w:t>
            </w:r>
            <w:r>
              <w:rPr>
                <w:rFonts w:ascii="宋体" w:hAnsi="宋体" w:cs="仿宋" w:hint="eastAsia"/>
                <w:color w:val="000000"/>
                <w:szCs w:val="21"/>
              </w:rPr>
              <w:t>、法定代表人/负责人资格证明书及授权委托书，按对应格式文件签署、盖章(原件)。</w:t>
            </w:r>
          </w:p>
        </w:tc>
      </w:tr>
      <w:tr w:rsidR="00AC0A5F">
        <w:trPr>
          <w:trHeight w:val="103"/>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3</w:t>
            </w:r>
            <w:r>
              <w:rPr>
                <w:rFonts w:ascii="宋体" w:hAnsi="宋体" w:cs="仿宋" w:hint="eastAsia"/>
                <w:color w:val="000000"/>
                <w:szCs w:val="21"/>
              </w:rPr>
              <w:t>、响应文件完全满足磋商文件的实质性条款；</w:t>
            </w:r>
          </w:p>
        </w:tc>
      </w:tr>
      <w:tr w:rsidR="00AC0A5F">
        <w:trPr>
          <w:trHeight w:val="510"/>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4</w:t>
            </w:r>
            <w:r>
              <w:rPr>
                <w:rFonts w:ascii="宋体" w:hAnsi="宋体" w:cs="仿宋" w:hint="eastAsia"/>
                <w:color w:val="000000"/>
                <w:szCs w:val="21"/>
              </w:rPr>
              <w:t>、提交磋商函。响应文件完整且编排有序，响应内容基本完整，无重大错漏，并按要求密封、签署、盖章。</w:t>
            </w:r>
          </w:p>
        </w:tc>
      </w:tr>
      <w:tr w:rsidR="00AC0A5F">
        <w:trPr>
          <w:trHeight w:val="510"/>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5</w:t>
            </w:r>
            <w:r>
              <w:rPr>
                <w:rFonts w:ascii="宋体" w:hAnsi="宋体" w:cs="仿宋" w:hint="eastAsia"/>
                <w:color w:val="000000"/>
                <w:szCs w:val="21"/>
              </w:rPr>
              <w:t>、响应文件没有磋商文件中规定的被视为无效磋商的其它条款的；</w:t>
            </w:r>
          </w:p>
        </w:tc>
      </w:tr>
      <w:tr w:rsidR="00AC0A5F">
        <w:trPr>
          <w:trHeight w:val="224"/>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6</w:t>
            </w:r>
            <w:r>
              <w:rPr>
                <w:rFonts w:ascii="宋体" w:hAnsi="宋体" w:cs="仿宋" w:hint="eastAsia"/>
                <w:color w:val="000000"/>
                <w:szCs w:val="21"/>
              </w:rPr>
              <w:t>、磋商有效期满足磋商文件要求；</w:t>
            </w:r>
          </w:p>
        </w:tc>
      </w:tr>
      <w:tr w:rsidR="00AC0A5F">
        <w:trPr>
          <w:trHeight w:val="224"/>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7</w:t>
            </w:r>
            <w:r>
              <w:rPr>
                <w:rFonts w:ascii="宋体" w:hAnsi="宋体" w:cs="仿宋" w:hint="eastAsia"/>
                <w:color w:val="000000"/>
                <w:szCs w:val="21"/>
              </w:rPr>
              <w:t>、如报价出现修正，报价人按磋商文件规定书面确认。</w:t>
            </w:r>
          </w:p>
        </w:tc>
      </w:tr>
      <w:tr w:rsidR="00AC0A5F">
        <w:trPr>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8</w:t>
            </w:r>
            <w:r>
              <w:rPr>
                <w:rFonts w:ascii="宋体" w:hAnsi="宋体" w:cs="仿宋" w:hint="eastAsia"/>
                <w:color w:val="000000"/>
                <w:szCs w:val="21"/>
              </w:rPr>
              <w:t>、按有关法律、法规、规章不属于磋商无效的；</w:t>
            </w:r>
          </w:p>
        </w:tc>
      </w:tr>
      <w:tr w:rsidR="00AC0A5F">
        <w:trPr>
          <w:trHeight w:val="90"/>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9</w:t>
            </w:r>
            <w:r>
              <w:rPr>
                <w:rFonts w:ascii="宋体" w:hAnsi="宋体" w:cs="仿宋" w:hint="eastAsia"/>
                <w:color w:val="000000"/>
                <w:szCs w:val="21"/>
              </w:rPr>
              <w:t>、报价总金额是固定价且是唯一的，未超过本项目采购预算。</w:t>
            </w:r>
          </w:p>
        </w:tc>
      </w:tr>
    </w:tbl>
    <w:p w:rsidR="00AC0A5F" w:rsidRDefault="00F73897">
      <w:pPr>
        <w:snapToGrid w:val="0"/>
        <w:spacing w:line="400" w:lineRule="exact"/>
        <w:contextualSpacing/>
        <w:rPr>
          <w:rFonts w:ascii="宋体" w:hAnsi="宋体" w:cs="仿宋"/>
          <w:color w:val="000000"/>
          <w:szCs w:val="21"/>
        </w:rPr>
      </w:pPr>
      <w:r>
        <w:rPr>
          <w:rFonts w:ascii="宋体" w:hAnsi="宋体" w:cs="仿宋" w:hint="eastAsia"/>
          <w:color w:val="000000"/>
          <w:szCs w:val="21"/>
        </w:rPr>
        <w:t>备注：1.本表与磋商文件中相关评审条款内容不一致的，以本表内容为准。</w:t>
      </w:r>
    </w:p>
    <w:p w:rsidR="00AC0A5F" w:rsidRDefault="00F73897">
      <w:pPr>
        <w:snapToGrid w:val="0"/>
        <w:spacing w:line="400" w:lineRule="exact"/>
        <w:ind w:firstLineChars="294" w:firstLine="617"/>
        <w:contextualSpacing/>
        <w:rPr>
          <w:rFonts w:ascii="宋体" w:hAnsi="宋体" w:cs="仿宋"/>
          <w:color w:val="000000"/>
          <w:szCs w:val="21"/>
        </w:rPr>
      </w:pPr>
      <w:r>
        <w:rPr>
          <w:rFonts w:ascii="宋体" w:hAnsi="宋体" w:cs="仿宋" w:hint="eastAsia"/>
          <w:color w:val="000000"/>
          <w:szCs w:val="21"/>
        </w:rPr>
        <w:t>2.每一项符合的打“√”，不符合的打“×”。</w:t>
      </w:r>
    </w:p>
    <w:p w:rsidR="00AC0A5F" w:rsidRDefault="00F73897">
      <w:pPr>
        <w:snapToGrid w:val="0"/>
        <w:spacing w:line="400" w:lineRule="exact"/>
        <w:ind w:leftChars="307" w:left="645"/>
        <w:contextualSpacing/>
        <w:rPr>
          <w:rFonts w:ascii="宋体" w:hAnsi="宋体" w:cs="仿宋"/>
          <w:color w:val="000000"/>
          <w:szCs w:val="21"/>
        </w:rPr>
      </w:pPr>
      <w:r>
        <w:rPr>
          <w:rFonts w:ascii="宋体" w:hAnsi="宋体" w:cs="仿宋" w:hint="eastAsia"/>
          <w:color w:val="000000"/>
          <w:szCs w:val="21"/>
        </w:rPr>
        <w:t>3.“结论”一栏填写“通过”或“不通过”；任何一项出现“×”的，结论为不通过；不通过的为无效响应。</w:t>
      </w:r>
    </w:p>
    <w:p w:rsidR="00AC0A5F" w:rsidRDefault="00F73897">
      <w:pPr>
        <w:adjustRightInd w:val="0"/>
        <w:snapToGrid w:val="0"/>
        <w:spacing w:line="360" w:lineRule="auto"/>
        <w:ind w:leftChars="257" w:left="764" w:hanging="224"/>
        <w:rPr>
          <w:rFonts w:ascii="宋体" w:hAnsi="宋体" w:cs="仿宋"/>
          <w:color w:val="000000"/>
          <w:szCs w:val="21"/>
        </w:rPr>
      </w:pPr>
      <w:r>
        <w:rPr>
          <w:rFonts w:ascii="宋体" w:hAnsi="宋体" w:cs="仿宋" w:hint="eastAsia"/>
          <w:color w:val="000000"/>
          <w:szCs w:val="21"/>
        </w:rPr>
        <w:t>4.汇总时出现不同意见的，磋商小组按简单多数原则表决决定。</w:t>
      </w:r>
      <w:bookmarkStart w:id="7" w:name="_Toc278274487"/>
      <w:bookmarkStart w:id="8" w:name="_Toc418756826"/>
      <w:bookmarkStart w:id="9" w:name="_Toc278794808"/>
    </w:p>
    <w:p w:rsidR="00AC0A5F" w:rsidRDefault="00F73897">
      <w:pPr>
        <w:spacing w:line="360" w:lineRule="auto"/>
        <w:ind w:left="425"/>
        <w:rPr>
          <w:rFonts w:ascii="宋体" w:hAnsi="宋体"/>
          <w:b/>
          <w:sz w:val="24"/>
        </w:rPr>
      </w:pPr>
      <w:r>
        <w:rPr>
          <w:rFonts w:ascii="宋体" w:hAnsi="宋体" w:hint="eastAsia"/>
          <w:b/>
          <w:sz w:val="24"/>
          <w:highlight w:val="white"/>
        </w:rPr>
        <w:t>3.技术、商务评分</w:t>
      </w:r>
    </w:p>
    <w:p w:rsidR="00AC0A5F" w:rsidRDefault="00F73897">
      <w:pPr>
        <w:tabs>
          <w:tab w:val="left" w:pos="0"/>
          <w:tab w:val="left" w:pos="720"/>
          <w:tab w:val="left" w:pos="1080"/>
        </w:tabs>
        <w:spacing w:line="360" w:lineRule="auto"/>
        <w:ind w:left="420"/>
        <w:rPr>
          <w:rFonts w:ascii="宋体" w:hAnsi="宋体"/>
          <w:sz w:val="24"/>
        </w:rPr>
      </w:pPr>
      <w:r>
        <w:rPr>
          <w:rFonts w:ascii="宋体" w:hAnsi="宋体" w:hint="eastAsia"/>
          <w:sz w:val="24"/>
          <w:highlight w:val="white"/>
        </w:rPr>
        <w:t>由</w:t>
      </w:r>
      <w:r>
        <w:rPr>
          <w:rFonts w:hint="eastAsia"/>
          <w:sz w:val="24"/>
          <w:highlight w:val="white"/>
        </w:rPr>
        <w:t>评标委员会成员</w:t>
      </w:r>
      <w:r>
        <w:rPr>
          <w:rFonts w:ascii="宋体" w:hAnsi="宋体" w:hint="eastAsia"/>
          <w:sz w:val="24"/>
          <w:highlight w:val="white"/>
        </w:rPr>
        <w:t xml:space="preserve">对所有有效投标文件的技术、商务服务响应方案进行审核和分析，填写《技术、商务评分表》，如下：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2835"/>
        <w:gridCol w:w="708"/>
        <w:gridCol w:w="4805"/>
      </w:tblGrid>
      <w:tr w:rsidR="00AC0A5F">
        <w:trPr>
          <w:trHeight w:val="840"/>
          <w:jc w:val="center"/>
        </w:trPr>
        <w:tc>
          <w:tcPr>
            <w:tcW w:w="3985" w:type="dxa"/>
            <w:gridSpan w:val="2"/>
            <w:shd w:val="clear" w:color="auto" w:fill="auto"/>
            <w:vAlign w:val="center"/>
          </w:tcPr>
          <w:p w:rsidR="00AC0A5F" w:rsidRDefault="00F73897">
            <w:pPr>
              <w:pStyle w:val="a5"/>
              <w:jc w:val="center"/>
              <w:rPr>
                <w:rFonts w:ascii="宋体" w:eastAsia="宋体" w:hAnsi="宋体" w:cs="仿宋"/>
                <w:b/>
                <w:sz w:val="21"/>
                <w:szCs w:val="21"/>
              </w:rPr>
            </w:pPr>
            <w:r>
              <w:rPr>
                <w:rFonts w:ascii="宋体" w:eastAsia="宋体" w:hAnsi="宋体" w:cs="仿宋" w:hint="eastAsia"/>
                <w:b/>
                <w:sz w:val="21"/>
                <w:szCs w:val="21"/>
              </w:rPr>
              <w:t>评审项目</w:t>
            </w:r>
          </w:p>
        </w:tc>
        <w:tc>
          <w:tcPr>
            <w:tcW w:w="708" w:type="dxa"/>
            <w:shd w:val="clear" w:color="auto" w:fill="auto"/>
            <w:vAlign w:val="center"/>
          </w:tcPr>
          <w:p w:rsidR="00AC0A5F" w:rsidRDefault="00F73897">
            <w:pPr>
              <w:pStyle w:val="a5"/>
              <w:jc w:val="center"/>
              <w:rPr>
                <w:rFonts w:ascii="宋体" w:eastAsia="宋体" w:hAnsi="宋体" w:cs="仿宋"/>
                <w:b/>
                <w:sz w:val="21"/>
                <w:szCs w:val="21"/>
              </w:rPr>
            </w:pPr>
            <w:r>
              <w:rPr>
                <w:rFonts w:ascii="宋体" w:eastAsia="宋体" w:hAnsi="宋体" w:cs="仿宋" w:hint="eastAsia"/>
                <w:b/>
                <w:sz w:val="21"/>
                <w:szCs w:val="21"/>
              </w:rPr>
              <w:t>权重</w:t>
            </w:r>
          </w:p>
        </w:tc>
        <w:tc>
          <w:tcPr>
            <w:tcW w:w="4805" w:type="dxa"/>
            <w:shd w:val="clear" w:color="auto" w:fill="auto"/>
            <w:vAlign w:val="center"/>
          </w:tcPr>
          <w:p w:rsidR="00AC0A5F" w:rsidRDefault="00F73897">
            <w:pPr>
              <w:pStyle w:val="a5"/>
              <w:jc w:val="center"/>
              <w:rPr>
                <w:rFonts w:ascii="宋体" w:eastAsia="宋体" w:hAnsi="宋体" w:cs="仿宋"/>
                <w:b/>
                <w:sz w:val="21"/>
                <w:szCs w:val="21"/>
              </w:rPr>
            </w:pPr>
            <w:r>
              <w:rPr>
                <w:rFonts w:ascii="宋体" w:eastAsia="宋体" w:hAnsi="宋体" w:cs="仿宋" w:hint="eastAsia"/>
                <w:b/>
                <w:sz w:val="21"/>
                <w:szCs w:val="21"/>
              </w:rPr>
              <w:t>评分标准/档次</w:t>
            </w:r>
          </w:p>
        </w:tc>
      </w:tr>
      <w:tr w:rsidR="00AC0A5F">
        <w:trPr>
          <w:trHeight w:val="1248"/>
          <w:jc w:val="center"/>
        </w:trPr>
        <w:tc>
          <w:tcPr>
            <w:tcW w:w="1150" w:type="dxa"/>
            <w:vMerge w:val="restart"/>
            <w:vAlign w:val="center"/>
          </w:tcPr>
          <w:p w:rsidR="00AC0A5F" w:rsidRDefault="00F73897">
            <w:pPr>
              <w:pStyle w:val="a5"/>
              <w:ind w:left="105" w:hangingChars="50" w:hanging="105"/>
              <w:jc w:val="center"/>
              <w:rPr>
                <w:rFonts w:ascii="宋体" w:eastAsia="宋体" w:hAnsi="宋体" w:cs="仿宋"/>
                <w:b/>
                <w:sz w:val="21"/>
                <w:szCs w:val="21"/>
              </w:rPr>
            </w:pPr>
            <w:r>
              <w:rPr>
                <w:rFonts w:ascii="宋体" w:eastAsia="宋体" w:hAnsi="宋体" w:cs="仿宋" w:hint="eastAsia"/>
                <w:b/>
                <w:sz w:val="21"/>
                <w:szCs w:val="21"/>
              </w:rPr>
              <w:lastRenderedPageBreak/>
              <w:t>技术商务</w:t>
            </w:r>
          </w:p>
          <w:p w:rsidR="00AC0A5F" w:rsidRDefault="00F73897">
            <w:pPr>
              <w:pStyle w:val="a5"/>
              <w:ind w:left="105" w:hangingChars="50" w:hanging="105"/>
              <w:jc w:val="center"/>
              <w:rPr>
                <w:rFonts w:ascii="宋体" w:eastAsia="宋体" w:hAnsi="宋体" w:cs="仿宋"/>
                <w:sz w:val="21"/>
                <w:szCs w:val="21"/>
              </w:rPr>
            </w:pPr>
            <w:r>
              <w:rPr>
                <w:rFonts w:ascii="宋体" w:eastAsia="宋体" w:hAnsi="宋体" w:cs="仿宋" w:hint="eastAsia"/>
                <w:b/>
                <w:sz w:val="21"/>
                <w:szCs w:val="21"/>
              </w:rPr>
              <w:t>评审表</w:t>
            </w: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用户需求响应情况</w:t>
            </w:r>
          </w:p>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 xml:space="preserve">（5分）       </w:t>
            </w:r>
          </w:p>
        </w:tc>
        <w:tc>
          <w:tcPr>
            <w:tcW w:w="708" w:type="dxa"/>
            <w:vMerge w:val="restart"/>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70</w:t>
            </w: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（1）投标人完全满足并有优于招标文件用户需求书要求的得5分；（2）投标人完全满足招标文件用户需求书要求的得3分；（3）部分有负偏离招标文件用户需求书的得1分。</w:t>
            </w:r>
          </w:p>
        </w:tc>
      </w:tr>
      <w:tr w:rsidR="00AC0A5F">
        <w:trPr>
          <w:trHeight w:val="1248"/>
          <w:jc w:val="center"/>
        </w:trPr>
        <w:tc>
          <w:tcPr>
            <w:tcW w:w="1150" w:type="dxa"/>
            <w:vMerge/>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整体维保服务方案</w:t>
            </w:r>
          </w:p>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 xml:space="preserve">（15分）       </w:t>
            </w:r>
          </w:p>
        </w:tc>
        <w:tc>
          <w:tcPr>
            <w:tcW w:w="708" w:type="dxa"/>
            <w:vMerge/>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服务方案完整、实用、合理，能细化到用户需求书的所有内容且祥细具体、很科学、实用和合理，得15分；（2）服务方案较完整、较实用、较合理，基本包含用户需求的内容较详细具体，较科学、实用和较合理，得10分；（3）服务方案不够完整，未涵盖用户需求书的所有内容，且不够具体科学、合理，得5分；（4）服务方案差或没有相关的服务方案，得0分。</w:t>
            </w:r>
          </w:p>
        </w:tc>
      </w:tr>
      <w:tr w:rsidR="00AC0A5F">
        <w:trPr>
          <w:trHeight w:val="1248"/>
          <w:jc w:val="center"/>
        </w:trPr>
        <w:tc>
          <w:tcPr>
            <w:tcW w:w="1150" w:type="dxa"/>
            <w:vMerge/>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质量保证措施（10分）</w:t>
            </w:r>
          </w:p>
        </w:tc>
        <w:tc>
          <w:tcPr>
            <w:tcW w:w="708" w:type="dxa"/>
            <w:vMerge/>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有相应完整的维保规章制度与操作规范，保证全面、完整、措施可行，得10分；（2）有较完整的维保规章制度与操作规范，保证措施全面、完整、较可行，得5分；（3）维保规章制度与操作规范不完整或没有，保证措施不全面、不完整、不可行，得1分；（4）无提供相关制度规范，无质量保证措施，得0分。</w:t>
            </w:r>
          </w:p>
        </w:tc>
      </w:tr>
      <w:tr w:rsidR="00AC0A5F">
        <w:trPr>
          <w:trHeight w:val="1248"/>
          <w:jc w:val="center"/>
        </w:trPr>
        <w:tc>
          <w:tcPr>
            <w:tcW w:w="1150" w:type="dxa"/>
            <w:vMerge/>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类似项目业绩（6分）</w:t>
            </w:r>
          </w:p>
        </w:tc>
        <w:tc>
          <w:tcPr>
            <w:tcW w:w="708" w:type="dxa"/>
            <w:vMerge/>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（1）投标人2019年1月1日（合同签订日）以来承接的类似业绩每提供一个得2分；最高得6分；（2）提供合同关键页码复印件加盖公章，未提供不得分。</w:t>
            </w:r>
          </w:p>
        </w:tc>
      </w:tr>
      <w:tr w:rsidR="00AC0A5F">
        <w:trPr>
          <w:trHeight w:val="1435"/>
          <w:jc w:val="center"/>
        </w:trPr>
        <w:tc>
          <w:tcPr>
            <w:tcW w:w="1150" w:type="dxa"/>
            <w:vMerge/>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投入的服务团队人员情况（10分）</w:t>
            </w:r>
          </w:p>
        </w:tc>
        <w:tc>
          <w:tcPr>
            <w:tcW w:w="708" w:type="dxa"/>
            <w:vMerge/>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入本项目团队人员数量进行评审（需有投标单位社保）：投入本项目团队人员数量5人及以上的得3分；投入本项目团队人员数量3人至4人的，得2分；其余的不得分。（2）投入本项目维保人员获得制冷设备（空调）专业中级或以上技术等级证书，每个2分；最高得4分；获得职业技能鉴定指导中心制冷技能证书每个1分，最高3分。需同时提供近半年任意一个月社保证明材料及相关证书作为证明材料，未提供不得分。</w:t>
            </w:r>
          </w:p>
        </w:tc>
      </w:tr>
      <w:tr w:rsidR="00AC0A5F">
        <w:trPr>
          <w:trHeight w:val="1435"/>
          <w:jc w:val="center"/>
        </w:trPr>
        <w:tc>
          <w:tcPr>
            <w:tcW w:w="1150" w:type="dxa"/>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企业综合实力（10分）</w:t>
            </w:r>
          </w:p>
        </w:tc>
        <w:tc>
          <w:tcPr>
            <w:tcW w:w="708" w:type="dxa"/>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企业技术力量强，履约能力好，企业综合实力强，得10分；（2）投标人企业技术力量较强，履约能力较好，企业综合实力较强，得7分；3、投标人企业技术力量一般，履约能力一般，企业综合实力一般，得3分。</w:t>
            </w:r>
          </w:p>
        </w:tc>
      </w:tr>
      <w:tr w:rsidR="00AC0A5F">
        <w:trPr>
          <w:trHeight w:val="1435"/>
          <w:jc w:val="center"/>
        </w:trPr>
        <w:tc>
          <w:tcPr>
            <w:tcW w:w="1150" w:type="dxa"/>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安全保证措施（9分）</w:t>
            </w:r>
          </w:p>
        </w:tc>
        <w:tc>
          <w:tcPr>
            <w:tcW w:w="708" w:type="dxa"/>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（1）安全保证措施明确、切实、有针对性、保证力度强，得9分；（2）安全保证措施明确、切实、有针对性、保证力度一般，得7分；（3）安全保证措施明确、不切实、没有针对性，得1分；无提供得0分。</w:t>
            </w:r>
          </w:p>
        </w:tc>
      </w:tr>
      <w:tr w:rsidR="00AC0A5F">
        <w:trPr>
          <w:trHeight w:val="1435"/>
          <w:jc w:val="center"/>
        </w:trPr>
        <w:tc>
          <w:tcPr>
            <w:tcW w:w="1150" w:type="dxa"/>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服务便利性（5分）</w:t>
            </w:r>
          </w:p>
        </w:tc>
        <w:tc>
          <w:tcPr>
            <w:tcW w:w="708" w:type="dxa"/>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投标供应商服务便利性承诺：半小时内到达的，得5分；半小时以上、1小时（含）内到达的，得4分；1小时以上，2小时（含）内到达的，得3分；2小时以上，3小时内到达的，得1分；4小时以上或其他得0分。没有承诺的不得分。</w:t>
            </w:r>
          </w:p>
        </w:tc>
      </w:tr>
    </w:tbl>
    <w:p w:rsidR="00AC0A5F" w:rsidRDefault="00AC0A5F">
      <w:pPr>
        <w:rPr>
          <w:rFonts w:ascii="宋体" w:hAnsi="宋体"/>
          <w:sz w:val="24"/>
          <w:highlight w:val="red"/>
        </w:rPr>
      </w:pPr>
    </w:p>
    <w:p w:rsidR="00AC0A5F" w:rsidRDefault="00F73897">
      <w:pPr>
        <w:tabs>
          <w:tab w:val="left" w:pos="0"/>
          <w:tab w:val="left" w:pos="709"/>
          <w:tab w:val="left" w:pos="1080"/>
        </w:tabs>
        <w:spacing w:line="360" w:lineRule="auto"/>
        <w:ind w:left="420"/>
        <w:rPr>
          <w:rFonts w:ascii="宋体" w:hAnsi="宋体"/>
          <w:sz w:val="24"/>
        </w:rPr>
      </w:pPr>
      <w:r>
        <w:rPr>
          <w:rFonts w:ascii="宋体" w:hAnsi="宋体" w:hint="eastAsia"/>
          <w:sz w:val="24"/>
          <w:highlight w:val="white"/>
        </w:rPr>
        <w:t>将所有</w:t>
      </w:r>
      <w:r>
        <w:rPr>
          <w:rFonts w:hint="eastAsia"/>
          <w:sz w:val="24"/>
          <w:highlight w:val="white"/>
        </w:rPr>
        <w:t>评标委员会成员</w:t>
      </w:r>
      <w:r>
        <w:rPr>
          <w:rFonts w:ascii="宋体" w:hAnsi="宋体" w:hint="eastAsia"/>
          <w:sz w:val="24"/>
          <w:highlight w:val="white"/>
        </w:rPr>
        <w:t>所评各项的得分进行算术平均（按四舍五入原则精确到小数点后两位），再汇总得出该投标人的技术评分（按四舍五入原则精确到小数点后两位）。</w:t>
      </w:r>
      <w:bookmarkEnd w:id="7"/>
      <w:bookmarkEnd w:id="8"/>
      <w:bookmarkEnd w:id="9"/>
    </w:p>
    <w:p w:rsidR="00AC0A5F" w:rsidRDefault="00F73897">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价格评审</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）计算价格评分：各有效磋商供应商的评审价中，取最低者作为基准价，各有效响应供应商的价格评分统一按照下列公式计算：</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根据磋商小组的评标结果，采购人依法确定中标供应商，也可以事先授权磋商小组直接确定中标供应商。</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将在</w:t>
      </w:r>
      <w:r>
        <w:rPr>
          <w:rFonts w:ascii="宋体" w:hAnsi="宋体" w:cs="Arial" w:hint="eastAsia"/>
          <w:sz w:val="24"/>
        </w:rPr>
        <w:t>官网</w:t>
      </w:r>
      <w:r>
        <w:rPr>
          <w:rFonts w:ascii="宋体" w:hAnsi="宋体" w:cs="Arial"/>
          <w:sz w:val="24"/>
        </w:rPr>
        <w:t>公告成交结果：</w:t>
      </w:r>
      <w:r>
        <w:rPr>
          <w:rFonts w:ascii="宋体" w:hAnsi="宋体" w:cs="Arial" w:hint="eastAsia"/>
          <w:sz w:val="24"/>
        </w:rPr>
        <w:t>汕尾职业技术学院官网</w:t>
      </w:r>
      <w:r>
        <w:rPr>
          <w:rFonts w:ascii="宋体" w:hAnsi="宋体" w:cs="Arial"/>
          <w:sz w:val="24"/>
        </w:rPr>
        <w:t>。</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sectPr w:rsidR="00AC0A5F">
          <w:footerReference w:type="default" r:id="rId11"/>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AC0A5F" w:rsidRDefault="00F73897">
      <w:pPr>
        <w:snapToGrid w:val="0"/>
        <w:spacing w:line="360" w:lineRule="auto"/>
        <w:jc w:val="center"/>
        <w:rPr>
          <w:rFonts w:hAnsi="宋体" w:cs="Arial"/>
          <w:b/>
          <w:sz w:val="32"/>
          <w:szCs w:val="32"/>
        </w:rPr>
      </w:pPr>
      <w:r>
        <w:rPr>
          <w:rFonts w:hAnsi="宋体" w:cs="Arial" w:hint="eastAsia"/>
          <w:b/>
          <w:sz w:val="32"/>
          <w:szCs w:val="32"/>
        </w:rPr>
        <w:lastRenderedPageBreak/>
        <w:t>第五部分</w:t>
      </w:r>
      <w:r>
        <w:rPr>
          <w:rFonts w:hAnsi="宋体" w:cs="Arial" w:hint="eastAsia"/>
          <w:b/>
          <w:sz w:val="32"/>
          <w:szCs w:val="32"/>
        </w:rPr>
        <w:t xml:space="preserve"> </w:t>
      </w:r>
      <w:r>
        <w:rPr>
          <w:rFonts w:hAnsi="宋体" w:cs="Arial" w:hint="eastAsia"/>
          <w:b/>
          <w:sz w:val="32"/>
          <w:szCs w:val="32"/>
        </w:rPr>
        <w:t>合同（草样）</w:t>
      </w:r>
    </w:p>
    <w:p w:rsidR="00AC0A5F" w:rsidRDefault="00AC0A5F">
      <w:pPr>
        <w:tabs>
          <w:tab w:val="left" w:pos="720"/>
        </w:tabs>
        <w:spacing w:line="360" w:lineRule="auto"/>
        <w:ind w:rightChars="-337" w:right="-708"/>
        <w:rPr>
          <w:rFonts w:ascii="宋体" w:hAnsi="宋体"/>
          <w:b/>
          <w:sz w:val="24"/>
        </w:rPr>
      </w:pPr>
    </w:p>
    <w:p w:rsidR="00AC0A5F" w:rsidRDefault="00F73897">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AC0A5F" w:rsidRDefault="00F73897">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AC0A5F" w:rsidRDefault="00AC0A5F">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AC0A5F">
        <w:trPr>
          <w:trHeight w:val="446"/>
          <w:jc w:val="center"/>
        </w:trPr>
        <w:tc>
          <w:tcPr>
            <w:tcW w:w="5400" w:type="dxa"/>
          </w:tcPr>
          <w:p w:rsidR="00AC0A5F" w:rsidRDefault="00F73897">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AC0A5F">
        <w:trPr>
          <w:trHeight w:val="446"/>
          <w:jc w:val="center"/>
        </w:trPr>
        <w:tc>
          <w:tcPr>
            <w:tcW w:w="5400" w:type="dxa"/>
          </w:tcPr>
          <w:p w:rsidR="00AC0A5F" w:rsidRDefault="00AC0A5F">
            <w:pPr>
              <w:tabs>
                <w:tab w:val="left" w:pos="720"/>
              </w:tabs>
              <w:jc w:val="left"/>
              <w:rPr>
                <w:rFonts w:ascii="宋体" w:hAnsi="宋体"/>
                <w:b/>
                <w:sz w:val="24"/>
                <w:u w:val="single"/>
              </w:rPr>
            </w:pPr>
          </w:p>
        </w:tc>
      </w:tr>
      <w:tr w:rsidR="00AC0A5F">
        <w:trPr>
          <w:trHeight w:val="446"/>
          <w:jc w:val="center"/>
        </w:trPr>
        <w:tc>
          <w:tcPr>
            <w:tcW w:w="5400" w:type="dxa"/>
          </w:tcPr>
          <w:p w:rsidR="00AC0A5F" w:rsidRDefault="00F73897">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AC0A5F" w:rsidRDefault="00AC0A5F">
      <w:pPr>
        <w:spacing w:line="360" w:lineRule="auto"/>
        <w:ind w:rightChars="-337" w:right="-708"/>
        <w:rPr>
          <w:rFonts w:ascii="宋体" w:hAnsi="宋体"/>
          <w:b/>
          <w:sz w:val="24"/>
        </w:rPr>
      </w:pPr>
    </w:p>
    <w:p w:rsidR="00AC0A5F" w:rsidRDefault="00F73897">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pStyle w:val="17"/>
        <w:spacing w:line="360" w:lineRule="auto"/>
        <w:rPr>
          <w:rFonts w:ascii="宋体" w:hAnsi="宋体" w:cs="Arial"/>
          <w:sz w:val="24"/>
          <w:szCs w:val="24"/>
        </w:rPr>
      </w:pPr>
    </w:p>
    <w:p w:rsidR="00AC0A5F" w:rsidRDefault="00F73897">
      <w:pPr>
        <w:pStyle w:val="17"/>
        <w:spacing w:line="360" w:lineRule="auto"/>
        <w:rPr>
          <w:rFonts w:ascii="宋体" w:hAnsi="宋体" w:cs="Arial"/>
          <w:sz w:val="24"/>
          <w:szCs w:val="24"/>
        </w:rPr>
      </w:pPr>
      <w:r>
        <w:rPr>
          <w:rFonts w:ascii="宋体" w:hAnsi="宋体" w:cs="Arial" w:hint="eastAsia"/>
          <w:sz w:val="24"/>
          <w:szCs w:val="24"/>
        </w:rPr>
        <w:lastRenderedPageBreak/>
        <w:t>甲方：</w:t>
      </w:r>
    </w:p>
    <w:p w:rsidR="00AC0A5F" w:rsidRDefault="00F73897">
      <w:pPr>
        <w:pStyle w:val="17"/>
        <w:spacing w:line="360" w:lineRule="auto"/>
        <w:rPr>
          <w:rFonts w:ascii="宋体" w:hAnsi="宋体" w:cs="Arial"/>
          <w:sz w:val="24"/>
          <w:szCs w:val="24"/>
        </w:rPr>
      </w:pPr>
      <w:r>
        <w:rPr>
          <w:rFonts w:ascii="宋体" w:hAnsi="宋体" w:cs="Arial" w:hint="eastAsia"/>
          <w:sz w:val="24"/>
          <w:szCs w:val="24"/>
        </w:rPr>
        <w:t>乙方：</w:t>
      </w:r>
    </w:p>
    <w:p w:rsidR="00AC0A5F" w:rsidRDefault="00F73897">
      <w:pPr>
        <w:pStyle w:val="17"/>
        <w:spacing w:line="360" w:lineRule="auto"/>
        <w:ind w:firstLineChars="200" w:firstLine="480"/>
        <w:rPr>
          <w:rFonts w:ascii="宋体" w:hAnsi="宋体" w:cs="Arial"/>
          <w:sz w:val="24"/>
          <w:szCs w:val="24"/>
        </w:rPr>
      </w:pPr>
      <w:r>
        <w:rPr>
          <w:rFonts w:ascii="宋体" w:hAnsi="宋体" w:cs="Arial" w:hint="eastAsia"/>
          <w:sz w:val="24"/>
          <w:szCs w:val="24"/>
        </w:rPr>
        <w:t>根据《中华人民共和国民法典》、《中华人民共和国政府采购法》及汕尾职业技术学院后勤管理处对“</w:t>
      </w:r>
      <w:bookmarkStart w:id="10" w:name="xmmc"/>
      <w:r>
        <w:rPr>
          <w:rFonts w:ascii="宋体" w:hAnsi="宋体" w:hint="eastAsia"/>
          <w:color w:val="000000"/>
          <w:sz w:val="24"/>
          <w:szCs w:val="24"/>
        </w:rPr>
        <w:t>汕尾职业技术学院空调维保及清洗</w:t>
      </w:r>
      <w:r>
        <w:rPr>
          <w:rFonts w:ascii="宋体" w:hAnsi="宋体" w:cs="Arial" w:hint="eastAsia"/>
          <w:sz w:val="24"/>
          <w:szCs w:val="24"/>
        </w:rPr>
        <w:t>服务</w:t>
      </w:r>
      <w:r>
        <w:rPr>
          <w:rFonts w:ascii="宋体" w:hAnsi="宋体" w:hint="eastAsia"/>
          <w:sz w:val="24"/>
          <w:szCs w:val="24"/>
        </w:rPr>
        <w:t>采购项目</w:t>
      </w:r>
      <w:bookmarkEnd w:id="10"/>
      <w:r>
        <w:rPr>
          <w:rFonts w:ascii="宋体" w:hAnsi="宋体" w:hint="eastAsia"/>
          <w:sz w:val="24"/>
          <w:szCs w:val="24"/>
        </w:rPr>
        <w:t>”</w:t>
      </w:r>
      <w:r>
        <w:rPr>
          <w:rFonts w:ascii="宋体" w:hAnsi="宋体" w:cs="Arial" w:hint="eastAsia"/>
          <w:sz w:val="24"/>
          <w:szCs w:val="24"/>
        </w:rPr>
        <w:t>（项目编号：SWZYCG2022-</w:t>
      </w:r>
      <w:r>
        <w:rPr>
          <w:rFonts w:ascii="宋体" w:hAnsi="宋体" w:cs="Arial"/>
          <w:sz w:val="24"/>
          <w:szCs w:val="24"/>
        </w:rPr>
        <w:t>0</w:t>
      </w:r>
      <w:r w:rsidR="000F6874">
        <w:rPr>
          <w:rFonts w:ascii="宋体" w:hAnsi="宋体" w:cs="Arial"/>
          <w:sz w:val="24"/>
          <w:szCs w:val="24"/>
        </w:rPr>
        <w:t>9</w:t>
      </w:r>
      <w:r>
        <w:rPr>
          <w:rFonts w:ascii="宋体" w:hAnsi="宋体" w:cs="Arial" w:hint="eastAsia"/>
          <w:sz w:val="24"/>
          <w:szCs w:val="24"/>
        </w:rPr>
        <w:t>）招标文件的要求和评标结果，经甲乙双方协商一致，签订本合同。</w:t>
      </w:r>
    </w:p>
    <w:p w:rsidR="00AC0A5F" w:rsidRDefault="00F73897">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一、合同标的</w:t>
      </w:r>
    </w:p>
    <w:p w:rsidR="00AC0A5F" w:rsidRDefault="00F73897">
      <w:pPr>
        <w:pStyle w:val="2c"/>
        <w:tabs>
          <w:tab w:val="left" w:pos="840"/>
        </w:tabs>
        <w:spacing w:line="360" w:lineRule="auto"/>
        <w:ind w:left="1"/>
        <w:rPr>
          <w:rFonts w:ascii="宋体" w:hAnsi="宋体" w:cs="Arial"/>
          <w:kern w:val="2"/>
          <w:sz w:val="24"/>
          <w:szCs w:val="24"/>
        </w:rPr>
      </w:pPr>
      <w:r>
        <w:rPr>
          <w:rFonts w:ascii="宋体" w:hAnsi="宋体" w:hint="eastAsia"/>
          <w:kern w:val="2"/>
          <w:sz w:val="24"/>
          <w:szCs w:val="24"/>
        </w:rPr>
        <w:t xml:space="preserve">二、 </w:t>
      </w:r>
      <w:r>
        <w:rPr>
          <w:rFonts w:ascii="宋体" w:hAnsi="宋体" w:cs="Arial" w:hint="eastAsia"/>
          <w:kern w:val="2"/>
          <w:sz w:val="24"/>
          <w:szCs w:val="24"/>
        </w:rPr>
        <w:t>乙方根据甲方要求提供以下服务：</w:t>
      </w:r>
    </w:p>
    <w:p w:rsidR="00AC0A5F" w:rsidRDefault="00AC0A5F">
      <w:pPr>
        <w:pStyle w:val="2c"/>
        <w:tabs>
          <w:tab w:val="left" w:pos="840"/>
        </w:tabs>
        <w:spacing w:line="360" w:lineRule="auto"/>
        <w:ind w:left="1"/>
        <w:rPr>
          <w:rFonts w:ascii="宋体" w:hAnsi="宋体" w:cs="Arial"/>
          <w:kern w:val="2"/>
          <w:sz w:val="24"/>
          <w:szCs w:val="24"/>
        </w:rPr>
      </w:pPr>
    </w:p>
    <w:p w:rsidR="00AC0A5F" w:rsidRDefault="00F73897">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三、维修和保养内容及要求</w:t>
      </w:r>
    </w:p>
    <w:p w:rsidR="00AC0A5F" w:rsidRDefault="00F73897">
      <w:pPr>
        <w:pStyle w:val="2c"/>
        <w:tabs>
          <w:tab w:val="left" w:pos="840"/>
        </w:tabs>
        <w:spacing w:line="360" w:lineRule="auto"/>
        <w:rPr>
          <w:rFonts w:ascii="宋体" w:hAnsi="宋体"/>
          <w:kern w:val="2"/>
          <w:sz w:val="24"/>
          <w:szCs w:val="24"/>
        </w:rPr>
      </w:pPr>
      <w:r>
        <w:rPr>
          <w:rFonts w:ascii="宋体" w:hAnsi="宋体" w:hint="eastAsia"/>
          <w:kern w:val="2"/>
          <w:sz w:val="24"/>
          <w:szCs w:val="24"/>
        </w:rPr>
        <w:t>1、  维保及清洗服务内容及要求</w:t>
      </w:r>
    </w:p>
    <w:p w:rsidR="00AC0A5F" w:rsidRDefault="00F73897">
      <w:pPr>
        <w:pStyle w:val="2c"/>
        <w:tabs>
          <w:tab w:val="left" w:pos="840"/>
        </w:tabs>
        <w:spacing w:line="360" w:lineRule="auto"/>
        <w:rPr>
          <w:rFonts w:ascii="宋体" w:hAnsi="宋体"/>
          <w:b/>
          <w:kern w:val="2"/>
          <w:sz w:val="24"/>
          <w:szCs w:val="24"/>
        </w:rPr>
      </w:pPr>
      <w:r>
        <w:rPr>
          <w:rFonts w:ascii="宋体" w:hAnsi="宋体" w:hint="eastAsia"/>
          <w:sz w:val="24"/>
        </w:rPr>
        <w:t>具体见本项目采购文件采购需求。</w:t>
      </w:r>
    </w:p>
    <w:p w:rsidR="00AC0A5F" w:rsidRDefault="00F73897">
      <w:pPr>
        <w:pStyle w:val="2c"/>
        <w:numPr>
          <w:ilvl w:val="0"/>
          <w:numId w:val="3"/>
        </w:numPr>
        <w:tabs>
          <w:tab w:val="left" w:pos="840"/>
        </w:tabs>
        <w:spacing w:line="360" w:lineRule="auto"/>
        <w:ind w:left="1"/>
        <w:rPr>
          <w:rFonts w:ascii="宋体" w:hAnsi="宋体"/>
          <w:sz w:val="24"/>
        </w:rPr>
      </w:pPr>
      <w:r>
        <w:rPr>
          <w:rFonts w:ascii="宋体" w:hAnsi="宋体" w:hint="eastAsia"/>
          <w:b/>
          <w:kern w:val="2"/>
          <w:sz w:val="24"/>
          <w:szCs w:val="24"/>
        </w:rPr>
        <w:t xml:space="preserve"> </w:t>
      </w:r>
      <w:r>
        <w:rPr>
          <w:rStyle w:val="p1410"/>
          <w:rFonts w:ascii="宋体" w:hAnsi="宋体" w:hint="eastAsia"/>
          <w:sz w:val="24"/>
        </w:rPr>
        <w:t>服务期限：</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C0A5F" w:rsidRDefault="00AC0A5F">
      <w:pPr>
        <w:pStyle w:val="2c"/>
        <w:tabs>
          <w:tab w:val="left" w:pos="840"/>
        </w:tabs>
        <w:spacing w:line="360" w:lineRule="auto"/>
        <w:rPr>
          <w:rFonts w:ascii="宋体" w:hAnsi="宋体"/>
          <w:sz w:val="24"/>
        </w:rPr>
      </w:pPr>
    </w:p>
    <w:p w:rsidR="00AC0A5F" w:rsidRDefault="00F73897">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四、合同金额及付款方式</w:t>
      </w:r>
    </w:p>
    <w:p w:rsidR="00AC0A5F" w:rsidRDefault="00F73897">
      <w:pPr>
        <w:pStyle w:val="2c"/>
        <w:tabs>
          <w:tab w:val="left" w:pos="840"/>
        </w:tabs>
        <w:spacing w:line="360" w:lineRule="auto"/>
        <w:ind w:left="1"/>
        <w:rPr>
          <w:rFonts w:ascii="宋体" w:hAnsi="宋体"/>
          <w:kern w:val="2"/>
          <w:sz w:val="24"/>
          <w:szCs w:val="24"/>
        </w:rPr>
      </w:pPr>
      <w:r>
        <w:rPr>
          <w:rFonts w:ascii="宋体" w:hAnsi="宋体" w:hint="eastAsia"/>
          <w:kern w:val="2"/>
          <w:sz w:val="24"/>
          <w:szCs w:val="24"/>
        </w:rPr>
        <w:t>1、  合同金额</w:t>
      </w:r>
    </w:p>
    <w:p w:rsidR="00AC0A5F" w:rsidRDefault="00F73897">
      <w:pPr>
        <w:pStyle w:val="100"/>
        <w:widowControl/>
        <w:spacing w:line="360" w:lineRule="auto"/>
        <w:ind w:firstLineChars="200" w:firstLine="480"/>
        <w:rPr>
          <w:rFonts w:ascii="宋体" w:hAnsi="宋体"/>
          <w:sz w:val="24"/>
        </w:rPr>
      </w:pPr>
      <w:r>
        <w:rPr>
          <w:rFonts w:ascii="宋体" w:hAnsi="宋体" w:hint="eastAsia"/>
          <w:sz w:val="24"/>
        </w:rPr>
        <w:t>合同总金额为人民币</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）。费用组成：其中，空调维修费用：                 空调清洗费用：</w:t>
      </w:r>
    </w:p>
    <w:p w:rsidR="00AC0A5F" w:rsidRDefault="00F73897">
      <w:pPr>
        <w:pStyle w:val="111"/>
        <w:numPr>
          <w:ilvl w:val="0"/>
          <w:numId w:val="3"/>
        </w:numPr>
        <w:spacing w:line="360" w:lineRule="auto"/>
        <w:ind w:left="1"/>
        <w:rPr>
          <w:rFonts w:ascii="宋体" w:hAnsi="宋体" w:hint="default"/>
          <w:sz w:val="24"/>
          <w:szCs w:val="24"/>
        </w:rPr>
      </w:pPr>
      <w:r>
        <w:rPr>
          <w:rFonts w:ascii="宋体" w:hAnsi="宋体"/>
          <w:sz w:val="24"/>
          <w:szCs w:val="24"/>
        </w:rPr>
        <w:t xml:space="preserve"> 付款方式</w:t>
      </w:r>
    </w:p>
    <w:p w:rsidR="00AC0A5F" w:rsidRDefault="00F73897">
      <w:pPr>
        <w:spacing w:line="360" w:lineRule="auto"/>
        <w:ind w:firstLineChars="200" w:firstLine="480"/>
        <w:rPr>
          <w:rFonts w:ascii="宋体" w:hAnsi="宋体"/>
          <w:sz w:val="24"/>
        </w:rPr>
      </w:pPr>
      <w:r>
        <w:rPr>
          <w:rFonts w:ascii="宋体" w:hAnsi="宋体" w:hint="eastAsia"/>
          <w:sz w:val="24"/>
        </w:rPr>
        <w:t xml:space="preserve"> （1）维修空调，按实际维修数量，每半年结算一次，甲方凭乙方开具的正式税务发票，15个工作日内一次性支付空调维修服务费。</w:t>
      </w:r>
    </w:p>
    <w:p w:rsidR="00AC0A5F" w:rsidRDefault="00F73897">
      <w:pPr>
        <w:pStyle w:val="111"/>
        <w:spacing w:line="360" w:lineRule="auto"/>
        <w:ind w:left="1"/>
        <w:rPr>
          <w:rFonts w:ascii="宋体" w:hAnsi="宋体" w:hint="default"/>
          <w:sz w:val="24"/>
          <w:szCs w:val="24"/>
        </w:rPr>
      </w:pPr>
      <w:r>
        <w:rPr>
          <w:rFonts w:ascii="宋体" w:hAnsi="宋体"/>
          <w:sz w:val="24"/>
          <w:szCs w:val="24"/>
        </w:rPr>
        <w:t xml:space="preserve">      （2）空调清洗完毕，经甲方验收合格，</w:t>
      </w:r>
      <w:r>
        <w:rPr>
          <w:rFonts w:ascii="宋体" w:hAnsi="宋体"/>
          <w:sz w:val="24"/>
        </w:rPr>
        <w:t>甲方凭乙方开具的正式税务发票，15个工作日内一次性支付空调清洗服务费用。</w:t>
      </w:r>
    </w:p>
    <w:p w:rsidR="00AC0A5F" w:rsidRDefault="00F73897">
      <w:pPr>
        <w:pStyle w:val="100"/>
        <w:tabs>
          <w:tab w:val="left" w:pos="840"/>
        </w:tabs>
        <w:spacing w:line="360" w:lineRule="auto"/>
        <w:rPr>
          <w:rFonts w:ascii="宋体" w:hAnsi="宋体"/>
          <w:sz w:val="32"/>
          <w:szCs w:val="32"/>
        </w:rPr>
      </w:pPr>
      <w:r>
        <w:rPr>
          <w:rFonts w:ascii="宋体" w:hAnsi="宋体" w:hint="eastAsia"/>
          <w:b/>
          <w:sz w:val="24"/>
        </w:rPr>
        <w:t>五、服务要求</w:t>
      </w:r>
    </w:p>
    <w:p w:rsidR="00AC0A5F" w:rsidRDefault="00F73897">
      <w:pPr>
        <w:ind w:firstLineChars="200" w:firstLine="480"/>
        <w:rPr>
          <w:rFonts w:ascii="宋体" w:hAnsi="宋体" w:cs="宋体"/>
          <w:sz w:val="24"/>
        </w:rPr>
      </w:pPr>
      <w:r>
        <w:rPr>
          <w:rFonts w:ascii="宋体" w:hAnsi="宋体" w:cs="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AC0A5F" w:rsidRDefault="00F73897">
      <w:pPr>
        <w:ind w:firstLineChars="200" w:firstLine="480"/>
        <w:rPr>
          <w:rFonts w:ascii="宋体" w:hAnsi="宋体" w:cs="宋体"/>
          <w:sz w:val="24"/>
        </w:rPr>
      </w:pPr>
      <w:r>
        <w:rPr>
          <w:rFonts w:ascii="宋体" w:hAnsi="宋体" w:cs="宋体" w:hint="eastAsia"/>
          <w:sz w:val="24"/>
        </w:rPr>
        <w:t>2、对中小型故障，在2小时内处理完毕，涉及需大修或拆机更换配件时，需向采购人提供说明及维修时间，经采购人同意后，方可实施。</w:t>
      </w:r>
    </w:p>
    <w:p w:rsidR="00AC0A5F" w:rsidRDefault="00F73897">
      <w:pPr>
        <w:ind w:firstLineChars="200" w:firstLine="480"/>
        <w:rPr>
          <w:rFonts w:ascii="宋体" w:hAnsi="宋体" w:cs="宋体"/>
          <w:sz w:val="24"/>
        </w:rPr>
      </w:pPr>
      <w:r>
        <w:rPr>
          <w:rFonts w:ascii="宋体" w:hAnsi="宋体" w:cs="宋体" w:hint="eastAsia"/>
          <w:sz w:val="24"/>
        </w:rPr>
        <w:t>3、在维修和保养期内，空调所有零部件，正常使用下发生损坏，由供应商负责更换，配件费用由采购人承担。维修前向采购人提交维修方案及费用清单，采购人签字（盖章）确认后进行作业；维修后向采购人汇报处理结果，提交维修工作卡，由采购人签字</w:t>
      </w:r>
      <w:r>
        <w:rPr>
          <w:rFonts w:ascii="宋体" w:hAnsi="宋体" w:cs="宋体" w:hint="eastAsia"/>
          <w:sz w:val="24"/>
        </w:rPr>
        <w:lastRenderedPageBreak/>
        <w:t>并留存备案。</w:t>
      </w:r>
    </w:p>
    <w:p w:rsidR="00AC0A5F" w:rsidRDefault="00F73897">
      <w:pPr>
        <w:ind w:firstLineChars="200" w:firstLine="480"/>
        <w:rPr>
          <w:rFonts w:ascii="宋体" w:hAnsi="宋体" w:cs="宋体"/>
          <w:sz w:val="24"/>
        </w:rPr>
      </w:pPr>
      <w:r>
        <w:rPr>
          <w:rFonts w:ascii="宋体" w:hAnsi="宋体" w:cs="宋体" w:hint="eastAsia"/>
          <w:sz w:val="24"/>
        </w:rPr>
        <w:t>4、中标维护服务商须承诺本项目所更换的所有零件必须为原厂家生产的零配件或合法供应商生产的合格零部件。</w:t>
      </w:r>
    </w:p>
    <w:p w:rsidR="00AC0A5F" w:rsidRDefault="00F73897">
      <w:pPr>
        <w:ind w:firstLineChars="200" w:firstLine="480"/>
        <w:rPr>
          <w:rFonts w:ascii="宋体" w:hAnsi="宋体" w:cs="宋体"/>
          <w:sz w:val="24"/>
        </w:rPr>
      </w:pPr>
      <w:r>
        <w:rPr>
          <w:rFonts w:ascii="宋体" w:hAnsi="宋体" w:cs="宋体" w:hint="eastAsia"/>
          <w:sz w:val="24"/>
        </w:rPr>
        <w:t>5、中标维护服务商应承诺保证本项目服务不分包，否则视为成交供应商违约，一经发现采购人有权终止合同。</w:t>
      </w:r>
    </w:p>
    <w:p w:rsidR="00AC0A5F" w:rsidRDefault="00F73897">
      <w:pPr>
        <w:spacing w:line="360" w:lineRule="auto"/>
        <w:ind w:firstLineChars="200" w:firstLine="480"/>
        <w:rPr>
          <w:rFonts w:ascii="宋体" w:hAnsi="宋体"/>
          <w:sz w:val="24"/>
        </w:rPr>
      </w:pPr>
      <w:r>
        <w:rPr>
          <w:rFonts w:ascii="宋体" w:hAnsi="宋体" w:hint="eastAsia"/>
          <w:sz w:val="24"/>
        </w:rPr>
        <w:t>6、乙方应在甲方空调维修高峰期间（4、5、</w:t>
      </w:r>
      <w:r>
        <w:rPr>
          <w:rFonts w:ascii="宋体" w:hAnsi="宋体"/>
          <w:sz w:val="24"/>
        </w:rPr>
        <w:t>6</w:t>
      </w:r>
      <w:r>
        <w:rPr>
          <w:rFonts w:ascii="宋体" w:hAnsi="宋体" w:hint="eastAsia"/>
          <w:sz w:val="24"/>
        </w:rPr>
        <w:t>、7、9、1</w:t>
      </w:r>
      <w:r>
        <w:rPr>
          <w:rFonts w:ascii="宋体" w:hAnsi="宋体"/>
          <w:sz w:val="24"/>
        </w:rPr>
        <w:t>0</w:t>
      </w:r>
      <w:r>
        <w:rPr>
          <w:rFonts w:ascii="宋体" w:hAnsi="宋体" w:hint="eastAsia"/>
          <w:sz w:val="24"/>
        </w:rPr>
        <w:t>月份）派驻维修技术人员1名，按照每日8小时上班制，由后勤管理处调配，对甲方空调故障进行第一时间处理。</w:t>
      </w:r>
    </w:p>
    <w:p w:rsidR="00AC0A5F" w:rsidRDefault="00F73897">
      <w:pPr>
        <w:ind w:firstLineChars="200" w:firstLine="480"/>
        <w:rPr>
          <w:rFonts w:ascii="宋体" w:hAnsi="宋体" w:cs="宋体"/>
          <w:sz w:val="24"/>
        </w:rPr>
      </w:pPr>
      <w:r>
        <w:rPr>
          <w:rFonts w:ascii="宋体" w:hAnsi="宋体" w:cs="宋体" w:hint="eastAsia"/>
          <w:sz w:val="24"/>
        </w:rPr>
        <w:t>7、</w:t>
      </w:r>
      <w:r>
        <w:rPr>
          <w:rFonts w:ascii="宋体" w:hAnsi="宋体" w:cs="宋体"/>
          <w:sz w:val="24"/>
        </w:rPr>
        <w:t>商务条款</w:t>
      </w:r>
    </w:p>
    <w:p w:rsidR="00AC0A5F" w:rsidRDefault="00F73897">
      <w:pPr>
        <w:ind w:firstLineChars="200" w:firstLine="480"/>
        <w:rPr>
          <w:rFonts w:ascii="宋体" w:hAnsi="宋体"/>
          <w:sz w:val="24"/>
        </w:rPr>
      </w:pPr>
      <w:r>
        <w:rPr>
          <w:rFonts w:ascii="宋体" w:hAnsi="宋体" w:hint="eastAsia"/>
          <w:sz w:val="24"/>
        </w:rPr>
        <w:t>（1）、乙方在空调维修作业过程中，必须严格按操作规范要求作业，确保安全，做好安全防范措施，若在空调维修作业期间发生安全事故由乙方负责。</w:t>
      </w:r>
    </w:p>
    <w:p w:rsidR="00AC0A5F" w:rsidRDefault="00F73897">
      <w:pPr>
        <w:ind w:firstLineChars="200" w:firstLine="480"/>
        <w:rPr>
          <w:rFonts w:ascii="宋体" w:hAnsi="宋体"/>
          <w:sz w:val="24"/>
        </w:rPr>
      </w:pPr>
      <w:r>
        <w:rPr>
          <w:rFonts w:ascii="宋体" w:hAnsi="宋体" w:hint="eastAsia"/>
          <w:sz w:val="24"/>
        </w:rPr>
        <w:t>（2）、项目验收：乙方在维修、清洗空调到所在办公室、实训室的空调时，维修完成后由所在地点空调使用人签名确认。</w:t>
      </w:r>
    </w:p>
    <w:p w:rsidR="00AC0A5F" w:rsidRDefault="00F73897">
      <w:pPr>
        <w:pStyle w:val="100"/>
        <w:tabs>
          <w:tab w:val="left" w:pos="840"/>
        </w:tabs>
        <w:spacing w:line="360" w:lineRule="auto"/>
        <w:ind w:firstLineChars="200" w:firstLine="482"/>
        <w:rPr>
          <w:rFonts w:ascii="宋体" w:hAnsi="宋体"/>
          <w:b/>
          <w:sz w:val="24"/>
        </w:rPr>
      </w:pPr>
      <w:r>
        <w:rPr>
          <w:rFonts w:ascii="宋体" w:hAnsi="宋体" w:hint="eastAsia"/>
          <w:b/>
          <w:sz w:val="24"/>
        </w:rPr>
        <w:t>六、违约责任</w:t>
      </w:r>
    </w:p>
    <w:p w:rsidR="00AC0A5F" w:rsidRDefault="00F73897">
      <w:pPr>
        <w:pStyle w:val="111"/>
        <w:spacing w:line="360" w:lineRule="auto"/>
        <w:ind w:firstLineChars="200" w:firstLine="480"/>
        <w:jc w:val="left"/>
        <w:rPr>
          <w:rFonts w:ascii="宋体" w:hAnsi="宋体" w:hint="default"/>
          <w:sz w:val="24"/>
          <w:szCs w:val="24"/>
        </w:rPr>
      </w:pPr>
      <w:r>
        <w:rPr>
          <w:rFonts w:ascii="宋体" w:hAnsi="宋体"/>
          <w:sz w:val="24"/>
          <w:szCs w:val="24"/>
        </w:rPr>
        <w:t>1、 甲方应按期付清服务费，每逾期一天，支付欠款总额 3 ‰的违约金；累计违约金不超过服务费总额的 5 %。乙方应按其响应项目提供服务，凡未提供或未达到标准的限期整改，逾期未改的，每逾期一天，由甲方扣除当月服务费的 3 ‰作为违约金，累积违约金不超过服务费总额的 5 %。</w:t>
      </w:r>
    </w:p>
    <w:p w:rsidR="00AC0A5F" w:rsidRDefault="00F73897">
      <w:pPr>
        <w:pStyle w:val="2c"/>
        <w:spacing w:line="360" w:lineRule="auto"/>
        <w:ind w:firstLineChars="200" w:firstLine="480"/>
        <w:rPr>
          <w:rStyle w:val="p1410"/>
          <w:rFonts w:ascii="宋体" w:hAnsi="宋体"/>
          <w:sz w:val="24"/>
          <w:szCs w:val="24"/>
        </w:rPr>
      </w:pPr>
      <w:r>
        <w:rPr>
          <w:rFonts w:ascii="宋体" w:hAnsi="宋体" w:hint="eastAsia"/>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rsidR="00AC0A5F" w:rsidRDefault="00F73897">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七、不可抗力</w:t>
      </w:r>
    </w:p>
    <w:p w:rsidR="00AC0A5F" w:rsidRDefault="00F73897">
      <w:pPr>
        <w:pStyle w:val="2c"/>
        <w:tabs>
          <w:tab w:val="left" w:pos="840"/>
        </w:tabs>
        <w:spacing w:line="360" w:lineRule="auto"/>
        <w:ind w:firstLineChars="200" w:firstLine="480"/>
        <w:jc w:val="both"/>
        <w:rPr>
          <w:rFonts w:ascii="宋体" w:hAnsi="宋体"/>
          <w:b/>
          <w:kern w:val="2"/>
          <w:sz w:val="24"/>
          <w:szCs w:val="24"/>
        </w:rPr>
      </w:pPr>
      <w:r>
        <w:rPr>
          <w:rFonts w:ascii="宋体" w:hAnsi="宋体" w:cs="Arial" w:hint="eastAsia"/>
          <w:kern w:val="2"/>
          <w:sz w:val="24"/>
          <w:szCs w:val="24"/>
        </w:rPr>
        <w:t>1、由于不可预见、不可避免、不可克服等不可抗力的原因，一方不能履行合同义务的，应当在不可抗力发生之日起</w:t>
      </w:r>
      <w:r>
        <w:rPr>
          <w:rFonts w:ascii="宋体" w:hAnsi="宋体" w:cs="Arial" w:hint="eastAsia"/>
          <w:kern w:val="2"/>
          <w:sz w:val="24"/>
          <w:szCs w:val="24"/>
          <w:u w:val="single"/>
        </w:rPr>
        <w:t xml:space="preserve">     </w:t>
      </w:r>
      <w:r>
        <w:rPr>
          <w:rFonts w:ascii="宋体" w:hAnsi="宋体" w:cs="Arial" w:hint="eastAsia"/>
          <w:kern w:val="2"/>
          <w:sz w:val="24"/>
          <w:szCs w:val="24"/>
        </w:rPr>
        <w:t>天内以书面形式通知对方，证明不可抗力事件的存在。</w:t>
      </w:r>
    </w:p>
    <w:p w:rsidR="00AC0A5F" w:rsidRDefault="00F73897">
      <w:pPr>
        <w:pStyle w:val="2c"/>
        <w:tabs>
          <w:tab w:val="left" w:pos="840"/>
        </w:tabs>
        <w:spacing w:line="360" w:lineRule="auto"/>
        <w:ind w:left="1" w:firstLineChars="200" w:firstLine="480"/>
        <w:rPr>
          <w:rFonts w:ascii="宋体" w:hAnsi="宋体" w:cs="Arial"/>
          <w:kern w:val="2"/>
          <w:sz w:val="24"/>
          <w:szCs w:val="24"/>
        </w:rPr>
      </w:pPr>
      <w:r>
        <w:rPr>
          <w:rFonts w:ascii="宋体" w:hAnsi="宋体" w:cs="Arial" w:hint="eastAsia"/>
          <w:kern w:val="2"/>
          <w:sz w:val="24"/>
          <w:szCs w:val="24"/>
        </w:rPr>
        <w:t>2、 不可抗力事件发生后，甲方和乙方应当积极寻求以合理的方式履行本合同。如不可抗力无法消除，致使合同目的无法实现的，双方均有权解除合同，且均不互相索赔。</w:t>
      </w:r>
    </w:p>
    <w:p w:rsidR="00AC0A5F" w:rsidRDefault="00F73897">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八、争议及解决办法</w:t>
      </w:r>
    </w:p>
    <w:p w:rsidR="00AC0A5F" w:rsidRDefault="00F73897">
      <w:pPr>
        <w:pStyle w:val="2c"/>
        <w:tabs>
          <w:tab w:val="left" w:pos="840"/>
        </w:tabs>
        <w:spacing w:line="360" w:lineRule="auto"/>
        <w:ind w:leftChars="114" w:left="479" w:hangingChars="100" w:hanging="240"/>
        <w:rPr>
          <w:rFonts w:ascii="宋体" w:hAnsi="宋体"/>
          <w:b/>
          <w:kern w:val="2"/>
          <w:sz w:val="24"/>
          <w:szCs w:val="24"/>
        </w:rPr>
      </w:pPr>
      <w:r>
        <w:rPr>
          <w:rFonts w:ascii="宋体" w:hAnsi="宋体" w:cs="Arial" w:hint="eastAsia"/>
          <w:kern w:val="2"/>
          <w:sz w:val="24"/>
          <w:szCs w:val="24"/>
        </w:rPr>
        <w:t xml:space="preserve"> </w:t>
      </w:r>
      <w:r>
        <w:rPr>
          <w:rFonts w:ascii="宋体" w:hAnsi="宋体" w:cs="Arial"/>
          <w:kern w:val="2"/>
          <w:sz w:val="24"/>
          <w:szCs w:val="24"/>
        </w:rPr>
        <w:t xml:space="preserve"> </w:t>
      </w:r>
      <w:r>
        <w:rPr>
          <w:rFonts w:ascii="宋体" w:hAnsi="宋体" w:cs="Arial" w:hint="eastAsia"/>
          <w:kern w:val="2"/>
          <w:sz w:val="24"/>
          <w:szCs w:val="24"/>
        </w:rPr>
        <w:t>本合同发生争议，由双方协商解决，协商不成时，</w:t>
      </w:r>
      <w:r>
        <w:rPr>
          <w:rFonts w:ascii="宋体" w:hAnsi="宋体" w:hint="eastAsia"/>
          <w:kern w:val="2"/>
          <w:sz w:val="24"/>
          <w:szCs w:val="24"/>
        </w:rPr>
        <w:t>向甲方所在地人民法院提起诉讼</w:t>
      </w:r>
      <w:r>
        <w:rPr>
          <w:rFonts w:ascii="宋体" w:hAnsi="宋体" w:cs="Arial" w:hint="eastAsia"/>
          <w:kern w:val="2"/>
          <w:sz w:val="24"/>
          <w:szCs w:val="24"/>
        </w:rPr>
        <w:t>。九、</w:t>
      </w:r>
      <w:r>
        <w:rPr>
          <w:rFonts w:ascii="宋体" w:hAnsi="宋体" w:hint="eastAsia"/>
          <w:b/>
          <w:kern w:val="2"/>
          <w:sz w:val="24"/>
          <w:szCs w:val="24"/>
        </w:rPr>
        <w:t>其   他</w:t>
      </w:r>
    </w:p>
    <w:p w:rsidR="00AC0A5F" w:rsidRDefault="00F73897">
      <w:pPr>
        <w:pStyle w:val="100"/>
        <w:spacing w:line="360" w:lineRule="auto"/>
        <w:ind w:firstLineChars="200" w:firstLine="480"/>
        <w:rPr>
          <w:rFonts w:ascii="宋体" w:hAnsi="宋体" w:cs="Arial"/>
          <w:sz w:val="24"/>
        </w:rPr>
      </w:pPr>
      <w:r>
        <w:rPr>
          <w:rFonts w:ascii="宋体" w:hAnsi="宋体" w:cs="Arial" w:hint="eastAsia"/>
          <w:sz w:val="24"/>
        </w:rPr>
        <w:t>本合同一式</w:t>
      </w:r>
      <w:r>
        <w:rPr>
          <w:rFonts w:ascii="宋体" w:hAnsi="宋体" w:cs="Arial" w:hint="eastAsia"/>
          <w:sz w:val="24"/>
          <w:u w:val="single"/>
        </w:rPr>
        <w:t xml:space="preserve">  五 </w:t>
      </w:r>
      <w:r>
        <w:rPr>
          <w:rFonts w:ascii="宋体" w:hAnsi="宋体" w:cs="Arial" w:hint="eastAsia"/>
          <w:sz w:val="24"/>
        </w:rPr>
        <w:t>份，具有同等效力，甲、乙双方各执</w:t>
      </w:r>
      <w:r>
        <w:rPr>
          <w:rFonts w:ascii="宋体" w:hAnsi="宋体" w:cs="Arial" w:hint="eastAsia"/>
          <w:sz w:val="24"/>
          <w:u w:val="single"/>
        </w:rPr>
        <w:t xml:space="preserve">   </w:t>
      </w:r>
      <w:r>
        <w:rPr>
          <w:rFonts w:ascii="宋体" w:hAnsi="宋体" w:cs="Arial" w:hint="eastAsia"/>
          <w:sz w:val="24"/>
        </w:rPr>
        <w:t>份。合同自双方签字盖章之日起生效。</w:t>
      </w:r>
    </w:p>
    <w:p w:rsidR="00AC0A5F" w:rsidRDefault="00AC0A5F">
      <w:pPr>
        <w:pStyle w:val="2c"/>
        <w:spacing w:line="360" w:lineRule="auto"/>
        <w:rPr>
          <w:rFonts w:ascii="宋体" w:hAnsi="宋体" w:cs="Arial"/>
          <w:kern w:val="2"/>
          <w:sz w:val="24"/>
          <w:szCs w:val="24"/>
        </w:rPr>
      </w:pPr>
    </w:p>
    <w:p w:rsidR="00AC0A5F" w:rsidRDefault="00AC0A5F">
      <w:pPr>
        <w:pStyle w:val="2c"/>
        <w:tabs>
          <w:tab w:val="left" w:pos="840"/>
        </w:tabs>
        <w:spacing w:line="360" w:lineRule="auto"/>
        <w:ind w:left="456"/>
        <w:jc w:val="center"/>
        <w:rPr>
          <w:rFonts w:ascii="宋体" w:hAnsi="宋体"/>
          <w:b/>
          <w:kern w:val="2"/>
          <w:sz w:val="24"/>
          <w:szCs w:val="24"/>
        </w:rPr>
      </w:pPr>
    </w:p>
    <w:tbl>
      <w:tblPr>
        <w:tblW w:w="9072" w:type="dxa"/>
        <w:jc w:val="center"/>
        <w:tblLayout w:type="fixed"/>
        <w:tblLook w:val="04A0" w:firstRow="1" w:lastRow="0" w:firstColumn="1" w:lastColumn="0" w:noHBand="0" w:noVBand="1"/>
      </w:tblPr>
      <w:tblGrid>
        <w:gridCol w:w="1390"/>
        <w:gridCol w:w="3146"/>
        <w:gridCol w:w="1390"/>
        <w:gridCol w:w="3146"/>
      </w:tblGrid>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甲方：</w:t>
            </w:r>
          </w:p>
        </w:tc>
        <w:tc>
          <w:tcPr>
            <w:tcW w:w="3146" w:type="dxa"/>
          </w:tcPr>
          <w:p w:rsidR="00AC0A5F" w:rsidRDefault="00F73897">
            <w:pPr>
              <w:pStyle w:val="2c"/>
              <w:spacing w:line="360" w:lineRule="auto"/>
              <w:jc w:val="right"/>
              <w:rPr>
                <w:rFonts w:ascii="宋体" w:hAnsi="宋体" w:cs="Arial"/>
                <w:kern w:val="2"/>
                <w:sz w:val="24"/>
                <w:szCs w:val="24"/>
              </w:rPr>
            </w:pPr>
            <w:r>
              <w:rPr>
                <w:rFonts w:ascii="宋体" w:hAnsi="宋体" w:cs="Arial" w:hint="eastAsia"/>
                <w:kern w:val="2"/>
                <w:sz w:val="24"/>
                <w:szCs w:val="24"/>
              </w:rPr>
              <w:t>（盖章）</w:t>
            </w: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乙方：</w:t>
            </w:r>
          </w:p>
        </w:tc>
        <w:tc>
          <w:tcPr>
            <w:tcW w:w="3146" w:type="dxa"/>
          </w:tcPr>
          <w:p w:rsidR="00AC0A5F" w:rsidRDefault="00F73897">
            <w:pPr>
              <w:pStyle w:val="2c"/>
              <w:spacing w:line="360" w:lineRule="auto"/>
              <w:ind w:right="360"/>
              <w:jc w:val="right"/>
              <w:rPr>
                <w:rFonts w:ascii="宋体" w:hAnsi="宋体" w:cs="Arial"/>
                <w:kern w:val="2"/>
                <w:sz w:val="24"/>
                <w:szCs w:val="24"/>
              </w:rPr>
            </w:pPr>
            <w:r>
              <w:rPr>
                <w:rFonts w:ascii="宋体" w:hAnsi="宋体" w:cs="Arial" w:hint="eastAsia"/>
                <w:kern w:val="2"/>
                <w:sz w:val="24"/>
                <w:szCs w:val="24"/>
              </w:rPr>
              <w:t>（盖章）</w:t>
            </w:r>
          </w:p>
        </w:tc>
      </w:tr>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AC0A5F" w:rsidRDefault="00AC0A5F">
            <w:pPr>
              <w:pStyle w:val="2c"/>
              <w:spacing w:line="360" w:lineRule="auto"/>
              <w:rPr>
                <w:rFonts w:ascii="宋体" w:hAnsi="宋体" w:cs="Arial"/>
                <w:kern w:val="2"/>
                <w:sz w:val="24"/>
                <w:szCs w:val="24"/>
              </w:rPr>
            </w:pP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AC0A5F" w:rsidRDefault="00AC0A5F">
            <w:pPr>
              <w:pStyle w:val="2c"/>
              <w:spacing w:line="360" w:lineRule="auto"/>
              <w:rPr>
                <w:rFonts w:ascii="宋体" w:hAnsi="宋体" w:cs="Arial"/>
                <w:kern w:val="2"/>
                <w:sz w:val="24"/>
                <w:szCs w:val="24"/>
              </w:rPr>
            </w:pPr>
          </w:p>
        </w:tc>
      </w:tr>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AC0A5F" w:rsidRDefault="00AC0A5F">
            <w:pPr>
              <w:pStyle w:val="2c"/>
              <w:spacing w:line="360" w:lineRule="auto"/>
              <w:rPr>
                <w:rFonts w:ascii="宋体" w:hAnsi="宋体" w:cs="Arial"/>
                <w:kern w:val="2"/>
                <w:sz w:val="24"/>
                <w:szCs w:val="24"/>
              </w:rPr>
            </w:pP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AC0A5F" w:rsidRDefault="00AC0A5F">
            <w:pPr>
              <w:pStyle w:val="2c"/>
              <w:spacing w:line="360" w:lineRule="auto"/>
              <w:rPr>
                <w:rFonts w:ascii="宋体" w:hAnsi="宋体" w:cs="Arial"/>
                <w:kern w:val="2"/>
                <w:sz w:val="24"/>
                <w:szCs w:val="24"/>
              </w:rPr>
            </w:pPr>
          </w:p>
        </w:tc>
      </w:tr>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AC0A5F" w:rsidRDefault="00AC0A5F">
            <w:pPr>
              <w:pStyle w:val="2c"/>
              <w:spacing w:line="360" w:lineRule="auto"/>
              <w:rPr>
                <w:rFonts w:ascii="宋体" w:hAnsi="宋体" w:cs="Arial"/>
                <w:kern w:val="2"/>
                <w:sz w:val="24"/>
                <w:szCs w:val="24"/>
              </w:rPr>
            </w:pP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AC0A5F" w:rsidRDefault="00AC0A5F">
            <w:pPr>
              <w:pStyle w:val="2c"/>
              <w:spacing w:line="360" w:lineRule="auto"/>
              <w:rPr>
                <w:rFonts w:ascii="宋体" w:hAnsi="宋体" w:cs="Arial"/>
                <w:kern w:val="2"/>
                <w:sz w:val="24"/>
                <w:szCs w:val="24"/>
              </w:rPr>
            </w:pPr>
          </w:p>
        </w:tc>
      </w:tr>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AC0A5F" w:rsidRDefault="00AC0A5F">
            <w:pPr>
              <w:pStyle w:val="2c"/>
              <w:spacing w:line="360" w:lineRule="auto"/>
              <w:rPr>
                <w:rFonts w:ascii="宋体" w:hAnsi="宋体" w:cs="Arial"/>
                <w:kern w:val="2"/>
                <w:sz w:val="24"/>
                <w:szCs w:val="24"/>
              </w:rPr>
            </w:pP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AC0A5F" w:rsidRDefault="00AC0A5F">
            <w:pPr>
              <w:pStyle w:val="2c"/>
              <w:spacing w:line="360" w:lineRule="auto"/>
              <w:rPr>
                <w:rFonts w:ascii="宋体" w:hAnsi="宋体" w:cs="Arial"/>
                <w:kern w:val="2"/>
                <w:sz w:val="24"/>
                <w:szCs w:val="24"/>
              </w:rPr>
            </w:pPr>
          </w:p>
        </w:tc>
      </w:tr>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AC0A5F" w:rsidRDefault="00F73897">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AC0A5F" w:rsidRDefault="00F73897">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r>
    </w:tbl>
    <w:p w:rsidR="00AC0A5F" w:rsidRDefault="00F73897">
      <w:pPr>
        <w:rPr>
          <w:rFonts w:ascii="宋体" w:hAnsi="宋体"/>
          <w:highlight w:val="white"/>
        </w:rPr>
      </w:pPr>
      <w:r>
        <w:rPr>
          <w:rFonts w:ascii="宋体" w:hAnsi="宋体" w:hint="eastAsia"/>
          <w:highlight w:val="white"/>
        </w:rPr>
        <w:t xml:space="preserve"> </w:t>
      </w: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F73897" w:rsidP="00F73897">
      <w:pPr>
        <w:widowControl/>
        <w:jc w:val="left"/>
        <w:rPr>
          <w:rFonts w:hAnsi="宋体" w:cs="Arial"/>
          <w:b/>
          <w:sz w:val="36"/>
          <w:szCs w:val="36"/>
        </w:rPr>
      </w:pPr>
      <w:r>
        <w:rPr>
          <w:rFonts w:ascii="宋体" w:hAnsi="宋体"/>
          <w:b/>
          <w:sz w:val="24"/>
        </w:rPr>
        <w:br w:type="page"/>
      </w: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AC0A5F" w:rsidRDefault="00AC0A5F">
      <w:pPr>
        <w:pStyle w:val="af"/>
        <w:tabs>
          <w:tab w:val="left" w:pos="1260"/>
        </w:tabs>
        <w:spacing w:line="360" w:lineRule="auto"/>
        <w:jc w:val="center"/>
        <w:rPr>
          <w:rFonts w:ascii="Arial" w:hAnsi="Arial" w:cs="Arial"/>
          <w:b/>
          <w:spacing w:val="100"/>
          <w:w w:val="110"/>
          <w:sz w:val="36"/>
          <w:szCs w:val="36"/>
        </w:rPr>
      </w:pPr>
    </w:p>
    <w:p w:rsidR="00AC0A5F" w:rsidRDefault="00F73897">
      <w:pPr>
        <w:pStyle w:val="af"/>
        <w:tabs>
          <w:tab w:val="left" w:pos="1260"/>
        </w:tabs>
        <w:spacing w:line="360" w:lineRule="auto"/>
        <w:ind w:firstLineChars="200" w:firstLine="1190"/>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AC0A5F" w:rsidRDefault="00F73897">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AC0A5F" w:rsidRDefault="00F73897">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AC0A5F" w:rsidRDefault="00F73897">
      <w:pPr>
        <w:pStyle w:val="af"/>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AC0A5F" w:rsidRDefault="00AC0A5F">
      <w:pPr>
        <w:pStyle w:val="af"/>
        <w:spacing w:line="360" w:lineRule="auto"/>
        <w:jc w:val="center"/>
        <w:rPr>
          <w:rFonts w:ascii="Arial" w:hAnsi="Arial" w:cs="Arial"/>
          <w:b/>
        </w:rPr>
      </w:pPr>
    </w:p>
    <w:p w:rsidR="00AC0A5F" w:rsidRDefault="00AC0A5F">
      <w:pPr>
        <w:pStyle w:val="af"/>
        <w:spacing w:line="360" w:lineRule="auto"/>
        <w:jc w:val="center"/>
        <w:rPr>
          <w:rFonts w:ascii="Arial" w:hAnsi="Arial" w:cs="Arial"/>
          <w:b/>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F73897">
      <w:pPr>
        <w:pStyle w:val="ad"/>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AC0A5F" w:rsidRDefault="00F73897">
      <w:pPr>
        <w:pStyle w:val="af"/>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AC0A5F" w:rsidRDefault="00F73897">
      <w:pPr>
        <w:pStyle w:val="ad"/>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AC0A5F" w:rsidRDefault="00F73897">
      <w:pPr>
        <w:pStyle w:val="ad"/>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AC0A5F" w:rsidRDefault="00AC0A5F">
      <w:pPr>
        <w:autoSpaceDE w:val="0"/>
        <w:autoSpaceDN w:val="0"/>
        <w:spacing w:line="360" w:lineRule="auto"/>
        <w:ind w:firstLineChars="353" w:firstLine="744"/>
        <w:rPr>
          <w:rFonts w:ascii="Arial" w:hAnsi="Arial" w:cs="Arial"/>
          <w:b/>
          <w:szCs w:val="21"/>
          <w:u w:val="single"/>
        </w:rPr>
      </w:pPr>
    </w:p>
    <w:p w:rsidR="00AC0A5F" w:rsidRDefault="00AC0A5F">
      <w:pPr>
        <w:spacing w:line="360" w:lineRule="auto"/>
        <w:rPr>
          <w:rFonts w:cs="Arial"/>
          <w:szCs w:val="21"/>
        </w:rPr>
      </w:pPr>
    </w:p>
    <w:p w:rsidR="00AC0A5F" w:rsidRDefault="00AC0A5F">
      <w:pPr>
        <w:spacing w:line="360" w:lineRule="auto"/>
        <w:jc w:val="center"/>
        <w:rPr>
          <w:rFonts w:ascii="Arial" w:hAnsi="Arial" w:cs="Arial"/>
          <w:b/>
          <w:sz w:val="44"/>
          <w:szCs w:val="44"/>
        </w:rPr>
      </w:pPr>
    </w:p>
    <w:p w:rsidR="00F73897" w:rsidRDefault="00F73897">
      <w:pPr>
        <w:spacing w:line="360" w:lineRule="auto"/>
        <w:jc w:val="center"/>
        <w:rPr>
          <w:rFonts w:ascii="Arial" w:hAnsi="Arial" w:cs="Arial"/>
          <w:b/>
          <w:sz w:val="44"/>
          <w:szCs w:val="44"/>
        </w:rPr>
      </w:pPr>
    </w:p>
    <w:p w:rsidR="00AC0A5F" w:rsidRDefault="00F73897">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AC0A5F" w:rsidRDefault="00AC0A5F">
      <w:pPr>
        <w:spacing w:line="360" w:lineRule="auto"/>
        <w:rPr>
          <w:rFonts w:ascii="Arial" w:hAnsi="Arial" w:cs="Arial"/>
          <w:szCs w:val="21"/>
        </w:rPr>
      </w:pPr>
    </w:p>
    <w:p w:rsidR="00AC0A5F" w:rsidRDefault="00F73897">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r>
        <w:rPr>
          <w:rFonts w:ascii="宋体" w:hAnsi="宋体" w:cs="Arial" w:hint="eastAsia"/>
          <w:sz w:val="24"/>
        </w:rPr>
        <w:t>（）页</w:t>
      </w:r>
    </w:p>
    <w:p w:rsidR="00AC0A5F" w:rsidRDefault="00F73897">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r>
        <w:rPr>
          <w:rFonts w:ascii="宋体" w:hAnsi="宋体" w:cs="Arial" w:hint="eastAsia"/>
          <w:sz w:val="24"/>
        </w:rPr>
        <w:t>（）页</w:t>
      </w:r>
    </w:p>
    <w:p w:rsidR="00AC0A5F" w:rsidRDefault="00F73897">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r>
        <w:rPr>
          <w:rFonts w:ascii="宋体" w:hAnsi="宋体" w:cs="Arial" w:hint="eastAsia"/>
          <w:sz w:val="24"/>
        </w:rPr>
        <w:t>（）页</w:t>
      </w:r>
    </w:p>
    <w:p w:rsidR="00AC0A5F" w:rsidRDefault="00F73897">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r>
        <w:rPr>
          <w:rFonts w:ascii="宋体" w:hAnsi="宋体" w:cs="Arial" w:hint="eastAsia"/>
          <w:sz w:val="24"/>
        </w:rPr>
        <w:t>（）页</w:t>
      </w:r>
    </w:p>
    <w:p w:rsidR="00AC0A5F" w:rsidRDefault="00F73897">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r>
        <w:rPr>
          <w:rFonts w:ascii="宋体" w:hAnsi="宋体" w:cs="Arial" w:hint="eastAsia"/>
          <w:sz w:val="24"/>
        </w:rPr>
        <w:t>（）页</w:t>
      </w:r>
    </w:p>
    <w:p w:rsidR="00AC0A5F" w:rsidRDefault="00F73897">
      <w:pPr>
        <w:spacing w:line="360" w:lineRule="auto"/>
        <w:rPr>
          <w:rFonts w:ascii="宋体" w:hAnsi="宋体" w:cs="Arial"/>
          <w:sz w:val="24"/>
        </w:rPr>
      </w:pPr>
      <w:r>
        <w:rPr>
          <w:rFonts w:ascii="宋体" w:hAnsi="宋体" w:cs="Arial" w:hint="eastAsia"/>
          <w:sz w:val="24"/>
        </w:rPr>
        <w:t>......（其它内容）</w:t>
      </w:r>
    </w:p>
    <w:p w:rsidR="00AC0A5F" w:rsidRDefault="00AC0A5F">
      <w:pPr>
        <w:spacing w:line="360" w:lineRule="auto"/>
        <w:rPr>
          <w:rFonts w:ascii="Arial" w:hAnsi="Arial" w:cs="Arial"/>
          <w:szCs w:val="21"/>
        </w:rPr>
      </w:pPr>
    </w:p>
    <w:p w:rsidR="00AC0A5F" w:rsidRDefault="00AC0A5F">
      <w:pPr>
        <w:spacing w:line="360" w:lineRule="auto"/>
        <w:rPr>
          <w:rFonts w:ascii="Arial" w:hAnsi="Arial" w:cs="Arial"/>
          <w:szCs w:val="21"/>
        </w:rPr>
      </w:pPr>
    </w:p>
    <w:p w:rsidR="00AC0A5F" w:rsidRDefault="00AC0A5F">
      <w:pPr>
        <w:spacing w:line="360" w:lineRule="auto"/>
        <w:rPr>
          <w:rFonts w:ascii="Arial" w:hAnsi="Arial" w:cs="Arial"/>
          <w:szCs w:val="21"/>
        </w:rPr>
      </w:pPr>
    </w:p>
    <w:p w:rsidR="00AC0A5F" w:rsidRDefault="00AC0A5F">
      <w:pPr>
        <w:spacing w:line="360" w:lineRule="auto"/>
        <w:rPr>
          <w:rFonts w:ascii="Arial" w:hAnsi="Arial" w:cs="Arial"/>
          <w:szCs w:val="21"/>
        </w:rPr>
      </w:pPr>
    </w:p>
    <w:p w:rsidR="00AC0A5F" w:rsidRDefault="00AC0A5F">
      <w:pPr>
        <w:spacing w:line="360" w:lineRule="auto"/>
        <w:rPr>
          <w:rFonts w:ascii="Arial" w:hAnsi="Arial" w:cs="Arial"/>
          <w:szCs w:val="21"/>
        </w:rPr>
      </w:pPr>
    </w:p>
    <w:p w:rsidR="00AC0A5F" w:rsidRDefault="00F73897">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AC0A5F" w:rsidRDefault="00AC0A5F">
      <w:pPr>
        <w:pStyle w:val="2"/>
        <w:keepNext w:val="0"/>
        <w:keepLines w:val="0"/>
        <w:tabs>
          <w:tab w:val="left" w:pos="7740"/>
        </w:tabs>
        <w:jc w:val="center"/>
        <w:rPr>
          <w:rFonts w:cs="Arial"/>
          <w:sz w:val="24"/>
          <w:szCs w:val="24"/>
        </w:rPr>
      </w:pPr>
    </w:p>
    <w:p w:rsidR="00AC0A5F" w:rsidRDefault="00AC0A5F">
      <w:pPr>
        <w:pStyle w:val="2"/>
        <w:keepNext w:val="0"/>
        <w:keepLines w:val="0"/>
        <w:tabs>
          <w:tab w:val="left" w:pos="7740"/>
        </w:tabs>
        <w:jc w:val="center"/>
        <w:rPr>
          <w:rFonts w:cs="Arial"/>
          <w:szCs w:val="21"/>
        </w:rPr>
      </w:pPr>
    </w:p>
    <w:p w:rsidR="00AC0A5F" w:rsidRDefault="00AC0A5F"/>
    <w:p w:rsidR="00AC0A5F" w:rsidRDefault="00AC0A5F"/>
    <w:p w:rsidR="00AC0A5F" w:rsidRDefault="00AC0A5F"/>
    <w:p w:rsidR="00AC0A5F" w:rsidRDefault="00AC0A5F"/>
    <w:p w:rsidR="00AC0A5F" w:rsidRDefault="00AC0A5F"/>
    <w:p w:rsidR="00AC0A5F" w:rsidRDefault="00AC0A5F"/>
    <w:p w:rsidR="00AC0A5F" w:rsidRDefault="00AC0A5F"/>
    <w:p w:rsidR="00AC0A5F" w:rsidRDefault="00AC0A5F"/>
    <w:p w:rsidR="00AC0A5F" w:rsidRDefault="00AC0A5F"/>
    <w:p w:rsidR="00AC0A5F" w:rsidRDefault="00AC0A5F"/>
    <w:p w:rsidR="00AC0A5F" w:rsidRDefault="00AC0A5F">
      <w:pPr>
        <w:pStyle w:val="2"/>
        <w:keepNext w:val="0"/>
        <w:keepLines w:val="0"/>
        <w:tabs>
          <w:tab w:val="left" w:pos="7740"/>
        </w:tabs>
        <w:jc w:val="center"/>
        <w:rPr>
          <w:rFonts w:cs="Arial"/>
          <w:szCs w:val="21"/>
        </w:rPr>
      </w:pPr>
    </w:p>
    <w:p w:rsidR="00AC0A5F" w:rsidRDefault="00AC0A5F">
      <w:pPr>
        <w:pStyle w:val="2"/>
        <w:keepNext w:val="0"/>
        <w:keepLines w:val="0"/>
        <w:tabs>
          <w:tab w:val="left" w:pos="7740"/>
        </w:tabs>
        <w:jc w:val="center"/>
        <w:rPr>
          <w:rFonts w:cs="Arial"/>
          <w:szCs w:val="21"/>
        </w:rPr>
      </w:pPr>
    </w:p>
    <w:p w:rsidR="00AC0A5F" w:rsidRDefault="00AC0A5F"/>
    <w:p w:rsidR="00AC0A5F" w:rsidRDefault="00AC0A5F"/>
    <w:p w:rsidR="00F73897" w:rsidRDefault="00F73897">
      <w:pPr>
        <w:pStyle w:val="2"/>
        <w:keepNext w:val="0"/>
        <w:keepLines w:val="0"/>
        <w:tabs>
          <w:tab w:val="left" w:pos="7740"/>
        </w:tabs>
        <w:jc w:val="center"/>
        <w:rPr>
          <w:rFonts w:ascii="宋体" w:eastAsia="宋体" w:hAnsi="宋体"/>
          <w:sz w:val="28"/>
          <w:szCs w:val="28"/>
        </w:rPr>
      </w:pPr>
    </w:p>
    <w:p w:rsidR="00AC0A5F" w:rsidRDefault="00F73897">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AC0A5F">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AC0A5F" w:rsidRDefault="00F73897">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AC0A5F" w:rsidRDefault="00F73897">
            <w:pPr>
              <w:jc w:val="center"/>
              <w:rPr>
                <w:rFonts w:hAnsi="宋体"/>
                <w:b/>
                <w:color w:val="000000"/>
                <w:szCs w:val="21"/>
              </w:rPr>
            </w:pPr>
            <w:r>
              <w:rPr>
                <w:rFonts w:hAnsi="宋体" w:hint="eastAsia"/>
                <w:b/>
                <w:color w:val="000000"/>
                <w:szCs w:val="21"/>
              </w:rPr>
              <w:t>证明资料</w:t>
            </w:r>
          </w:p>
        </w:tc>
      </w:tr>
      <w:tr w:rsidR="00AC0A5F">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AC0A5F" w:rsidRDefault="00F73897">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AC0A5F" w:rsidRDefault="00F73897">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AC0A5F" w:rsidRDefault="00F73897">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AC0A5F" w:rsidRDefault="00F73897">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AC0A5F" w:rsidRDefault="00F73897">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AC0A5F" w:rsidRDefault="00F73897">
      <w:pPr>
        <w:pStyle w:val="31"/>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AC0A5F" w:rsidRDefault="00F73897">
      <w:pPr>
        <w:pStyle w:val="31"/>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AC0A5F" w:rsidRDefault="00AC0A5F">
      <w:pPr>
        <w:pStyle w:val="31"/>
        <w:tabs>
          <w:tab w:val="left" w:pos="7740"/>
        </w:tabs>
        <w:spacing w:line="360" w:lineRule="exact"/>
        <w:rPr>
          <w:rFonts w:ascii="宋体" w:hAnsi="宋体"/>
          <w:sz w:val="28"/>
          <w:szCs w:val="28"/>
        </w:rPr>
      </w:pPr>
    </w:p>
    <w:p w:rsidR="00AC0A5F" w:rsidRDefault="00AC0A5F">
      <w:pPr>
        <w:pStyle w:val="31"/>
        <w:tabs>
          <w:tab w:val="left" w:pos="7740"/>
        </w:tabs>
        <w:spacing w:line="360" w:lineRule="exact"/>
        <w:rPr>
          <w:rFonts w:ascii="宋体" w:hAnsi="宋体"/>
          <w:sz w:val="28"/>
          <w:szCs w:val="28"/>
        </w:rPr>
        <w:sectPr w:rsidR="00AC0A5F">
          <w:footerReference w:type="default" r:id="rId12"/>
          <w:pgSz w:w="11906" w:h="16838"/>
          <w:pgMar w:top="1418" w:right="1418" w:bottom="1418" w:left="1418" w:header="851" w:footer="992" w:gutter="0"/>
          <w:cols w:space="720"/>
          <w:docGrid w:linePitch="312"/>
        </w:sectPr>
      </w:pPr>
    </w:p>
    <w:p w:rsidR="00AC0A5F" w:rsidRDefault="00F73897">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AC0A5F" w:rsidRDefault="00F73897">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AC0A5F" w:rsidRDefault="00F73897">
      <w:pPr>
        <w:spacing w:line="380" w:lineRule="exact"/>
        <w:rPr>
          <w:rFonts w:ascii="宋体" w:hAnsi="宋体"/>
          <w:sz w:val="24"/>
        </w:rPr>
      </w:pPr>
      <w:r>
        <w:rPr>
          <w:rFonts w:ascii="宋体" w:hAnsi="宋体" w:hint="eastAsia"/>
          <w:sz w:val="24"/>
        </w:rPr>
        <w:t>汕尾职业技术学院：</w:t>
      </w:r>
    </w:p>
    <w:p w:rsidR="00AC0A5F" w:rsidRDefault="00F73897">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AC0A5F" w:rsidRDefault="00F73897">
      <w:pPr>
        <w:spacing w:line="380" w:lineRule="exact"/>
        <w:ind w:firstLineChars="200" w:firstLine="480"/>
        <w:rPr>
          <w:rFonts w:ascii="宋体" w:hAnsi="宋体"/>
          <w:sz w:val="24"/>
        </w:rPr>
      </w:pPr>
      <w:r>
        <w:rPr>
          <w:rFonts w:ascii="宋体" w:hAnsi="宋体" w:hint="eastAsia"/>
          <w:sz w:val="24"/>
        </w:rPr>
        <w:t>1. 自查表；</w:t>
      </w:r>
    </w:p>
    <w:p w:rsidR="00AC0A5F" w:rsidRDefault="00F73897">
      <w:pPr>
        <w:spacing w:line="380" w:lineRule="exact"/>
        <w:ind w:firstLineChars="200" w:firstLine="480"/>
        <w:rPr>
          <w:rFonts w:ascii="宋体" w:hAnsi="宋体"/>
          <w:sz w:val="24"/>
        </w:rPr>
      </w:pPr>
      <w:r>
        <w:rPr>
          <w:rFonts w:ascii="宋体" w:hAnsi="宋体" w:hint="eastAsia"/>
          <w:sz w:val="24"/>
        </w:rPr>
        <w:t>2. 资格性文件；</w:t>
      </w:r>
    </w:p>
    <w:p w:rsidR="00AC0A5F" w:rsidRDefault="00F73897">
      <w:pPr>
        <w:spacing w:line="380" w:lineRule="exact"/>
        <w:ind w:firstLineChars="200" w:firstLine="480"/>
        <w:rPr>
          <w:rFonts w:ascii="宋体" w:hAnsi="宋体"/>
          <w:sz w:val="24"/>
        </w:rPr>
      </w:pPr>
      <w:r>
        <w:rPr>
          <w:rFonts w:ascii="宋体" w:hAnsi="宋体" w:hint="eastAsia"/>
          <w:sz w:val="24"/>
        </w:rPr>
        <w:t>3. 商务部分；</w:t>
      </w:r>
    </w:p>
    <w:p w:rsidR="00AC0A5F" w:rsidRDefault="00F73897">
      <w:pPr>
        <w:spacing w:line="380" w:lineRule="exact"/>
        <w:ind w:firstLineChars="200" w:firstLine="480"/>
        <w:rPr>
          <w:rFonts w:ascii="宋体" w:hAnsi="宋体"/>
          <w:sz w:val="24"/>
        </w:rPr>
      </w:pPr>
      <w:r>
        <w:rPr>
          <w:rFonts w:ascii="宋体" w:hAnsi="宋体" w:hint="eastAsia"/>
          <w:sz w:val="24"/>
        </w:rPr>
        <w:t>4. 技术部分；</w:t>
      </w:r>
    </w:p>
    <w:p w:rsidR="00AC0A5F" w:rsidRDefault="00F73897">
      <w:pPr>
        <w:spacing w:line="380" w:lineRule="exact"/>
        <w:ind w:firstLineChars="200" w:firstLine="480"/>
        <w:rPr>
          <w:rFonts w:ascii="宋体" w:hAnsi="宋体"/>
          <w:sz w:val="24"/>
        </w:rPr>
      </w:pPr>
      <w:r>
        <w:rPr>
          <w:rFonts w:ascii="宋体" w:hAnsi="宋体" w:hint="eastAsia"/>
          <w:sz w:val="24"/>
        </w:rPr>
        <w:t>5. 价格部分。</w:t>
      </w:r>
    </w:p>
    <w:p w:rsidR="00AC0A5F" w:rsidRDefault="00F73897">
      <w:pPr>
        <w:spacing w:line="380" w:lineRule="exact"/>
        <w:ind w:firstLineChars="200" w:firstLine="480"/>
        <w:rPr>
          <w:rFonts w:ascii="宋体" w:hAnsi="宋体"/>
          <w:sz w:val="24"/>
        </w:rPr>
      </w:pPr>
      <w:r>
        <w:rPr>
          <w:rFonts w:ascii="宋体" w:hAnsi="宋体" w:hint="eastAsia"/>
          <w:sz w:val="24"/>
        </w:rPr>
        <w:t>在此，我方声明如下：</w:t>
      </w:r>
    </w:p>
    <w:p w:rsidR="00AC0A5F" w:rsidRDefault="00F73897">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AC0A5F" w:rsidRDefault="00F73897">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天，成交供应商谈判有效期延至合同验收之日。</w:t>
      </w:r>
    </w:p>
    <w:p w:rsidR="00AC0A5F" w:rsidRDefault="00F73897">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AC0A5F" w:rsidRDefault="00F73897">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AC0A5F" w:rsidRDefault="00F73897">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AC0A5F" w:rsidRDefault="00F73897">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AC0A5F" w:rsidRDefault="00F73897">
      <w:pPr>
        <w:spacing w:line="380" w:lineRule="exact"/>
        <w:ind w:firstLineChars="200" w:firstLine="480"/>
        <w:rPr>
          <w:rFonts w:ascii="宋体" w:hAnsi="宋体"/>
          <w:sz w:val="24"/>
        </w:rPr>
      </w:pPr>
      <w:r>
        <w:rPr>
          <w:rFonts w:ascii="宋体" w:hAnsi="宋体" w:hint="eastAsia"/>
          <w:sz w:val="24"/>
        </w:rPr>
        <w:t xml:space="preserve">谈判供应供名称：                              </w:t>
      </w:r>
    </w:p>
    <w:p w:rsidR="00AC0A5F" w:rsidRDefault="00F73897">
      <w:pPr>
        <w:spacing w:line="380" w:lineRule="exact"/>
        <w:ind w:firstLineChars="200" w:firstLine="480"/>
        <w:rPr>
          <w:rFonts w:ascii="宋体" w:hAnsi="宋体"/>
          <w:sz w:val="24"/>
        </w:rPr>
      </w:pPr>
      <w:r>
        <w:rPr>
          <w:rFonts w:ascii="宋体" w:hAnsi="宋体" w:hint="eastAsia"/>
          <w:sz w:val="24"/>
        </w:rPr>
        <w:t xml:space="preserve">地址：                                   </w:t>
      </w:r>
    </w:p>
    <w:p w:rsidR="00AC0A5F" w:rsidRDefault="00F73897">
      <w:pPr>
        <w:spacing w:line="380" w:lineRule="exact"/>
        <w:ind w:firstLineChars="200" w:firstLine="480"/>
        <w:rPr>
          <w:rFonts w:ascii="宋体" w:hAnsi="宋体"/>
          <w:sz w:val="24"/>
        </w:rPr>
      </w:pPr>
      <w:r>
        <w:rPr>
          <w:rFonts w:ascii="宋体" w:hAnsi="宋体" w:hint="eastAsia"/>
          <w:sz w:val="24"/>
        </w:rPr>
        <w:t xml:space="preserve">传真：                               </w:t>
      </w:r>
    </w:p>
    <w:p w:rsidR="00AC0A5F" w:rsidRDefault="00F73897">
      <w:pPr>
        <w:spacing w:line="380" w:lineRule="exact"/>
        <w:ind w:firstLineChars="200" w:firstLine="480"/>
        <w:rPr>
          <w:rFonts w:ascii="宋体" w:hAnsi="宋体"/>
          <w:sz w:val="24"/>
        </w:rPr>
      </w:pPr>
      <w:r>
        <w:rPr>
          <w:rFonts w:ascii="宋体" w:hAnsi="宋体" w:hint="eastAsia"/>
          <w:sz w:val="24"/>
        </w:rPr>
        <w:t xml:space="preserve">电话：                                </w:t>
      </w:r>
    </w:p>
    <w:p w:rsidR="00AC0A5F" w:rsidRDefault="00F73897">
      <w:pPr>
        <w:spacing w:line="380" w:lineRule="exact"/>
        <w:ind w:firstLineChars="200" w:firstLine="480"/>
        <w:rPr>
          <w:rFonts w:ascii="宋体" w:hAnsi="宋体"/>
          <w:sz w:val="24"/>
        </w:rPr>
      </w:pPr>
      <w:r>
        <w:rPr>
          <w:rFonts w:ascii="宋体" w:hAnsi="宋体" w:hint="eastAsia"/>
          <w:sz w:val="24"/>
        </w:rPr>
        <w:t xml:space="preserve">电子邮件：                           </w:t>
      </w:r>
    </w:p>
    <w:p w:rsidR="00AC0A5F" w:rsidRDefault="00F73897">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AC0A5F" w:rsidRDefault="00F73897">
      <w:pPr>
        <w:spacing w:line="380" w:lineRule="exact"/>
        <w:ind w:firstLineChars="200" w:firstLine="480"/>
        <w:rPr>
          <w:rFonts w:ascii="宋体" w:hAnsi="宋体"/>
          <w:sz w:val="24"/>
        </w:rPr>
      </w:pPr>
      <w:r>
        <w:rPr>
          <w:rFonts w:ascii="宋体" w:hAnsi="宋体" w:hint="eastAsia"/>
          <w:sz w:val="24"/>
        </w:rPr>
        <w:t xml:space="preserve">谈判供应商名称(公章)：                   </w:t>
      </w:r>
    </w:p>
    <w:p w:rsidR="00AC0A5F" w:rsidRDefault="00F73897">
      <w:pPr>
        <w:spacing w:line="380" w:lineRule="exact"/>
        <w:ind w:firstLineChars="200" w:firstLine="480"/>
        <w:rPr>
          <w:rFonts w:ascii="宋体" w:hAnsi="宋体"/>
          <w:sz w:val="24"/>
        </w:rPr>
      </w:pPr>
      <w:r>
        <w:rPr>
          <w:rFonts w:ascii="宋体" w:hAnsi="宋体" w:hint="eastAsia"/>
          <w:sz w:val="24"/>
        </w:rPr>
        <w:t xml:space="preserve">开户银行：                           </w:t>
      </w:r>
    </w:p>
    <w:p w:rsidR="00AC0A5F" w:rsidRDefault="00F73897">
      <w:pPr>
        <w:spacing w:line="380" w:lineRule="exact"/>
        <w:ind w:firstLineChars="200" w:firstLine="480"/>
        <w:rPr>
          <w:rFonts w:ascii="宋体" w:hAnsi="宋体"/>
          <w:sz w:val="24"/>
        </w:rPr>
      </w:pPr>
      <w:r>
        <w:rPr>
          <w:rFonts w:ascii="宋体" w:hAnsi="宋体" w:hint="eastAsia"/>
          <w:sz w:val="24"/>
        </w:rPr>
        <w:t xml:space="preserve">帐号：                               </w:t>
      </w:r>
    </w:p>
    <w:p w:rsidR="00AC0A5F" w:rsidRDefault="00F73897">
      <w:pPr>
        <w:spacing w:line="380" w:lineRule="exact"/>
        <w:ind w:firstLineChars="200" w:firstLine="480"/>
        <w:rPr>
          <w:rFonts w:ascii="宋体" w:hAnsi="宋体"/>
          <w:sz w:val="24"/>
        </w:rPr>
      </w:pPr>
      <w:r>
        <w:rPr>
          <w:rFonts w:ascii="宋体" w:hAnsi="宋体" w:hint="eastAsia"/>
          <w:sz w:val="24"/>
        </w:rPr>
        <w:t xml:space="preserve">日期：                                   </w:t>
      </w:r>
    </w:p>
    <w:p w:rsidR="00AC0A5F" w:rsidRDefault="00AC0A5F">
      <w:pPr>
        <w:spacing w:line="380" w:lineRule="exact"/>
        <w:ind w:firstLineChars="200" w:firstLine="480"/>
        <w:rPr>
          <w:rFonts w:ascii="宋体" w:hAnsi="宋体"/>
          <w:sz w:val="24"/>
        </w:rPr>
      </w:pPr>
    </w:p>
    <w:p w:rsidR="00AC0A5F" w:rsidRDefault="00F73897">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AC0A5F" w:rsidRDefault="00F73897">
      <w:pPr>
        <w:jc w:val="center"/>
        <w:rPr>
          <w:rFonts w:ascii="宋体" w:hAnsi="宋体"/>
          <w:sz w:val="24"/>
        </w:rPr>
      </w:pPr>
      <w:r>
        <w:rPr>
          <w:rFonts w:ascii="宋体" w:hAnsi="宋体" w:hint="eastAsia"/>
          <w:sz w:val="24"/>
        </w:rPr>
        <w:t>（1）法定代表人/负责人资格证明书</w:t>
      </w:r>
    </w:p>
    <w:p w:rsidR="00AC0A5F" w:rsidRDefault="00AC0A5F">
      <w:pPr>
        <w:rPr>
          <w:rFonts w:ascii="宋体" w:hAnsi="宋体"/>
          <w:sz w:val="24"/>
        </w:rPr>
      </w:pPr>
    </w:p>
    <w:p w:rsidR="00AC0A5F" w:rsidRDefault="00F73897">
      <w:pPr>
        <w:rPr>
          <w:rFonts w:ascii="宋体" w:hAnsi="宋体"/>
          <w:sz w:val="24"/>
        </w:rPr>
      </w:pPr>
      <w:r>
        <w:rPr>
          <w:rFonts w:ascii="宋体" w:hAnsi="宋体" w:hint="eastAsia"/>
          <w:sz w:val="24"/>
        </w:rPr>
        <w:t>致：汕尾职业技术学院：</w:t>
      </w:r>
    </w:p>
    <w:p w:rsidR="00AC0A5F" w:rsidRDefault="00AC0A5F">
      <w:pPr>
        <w:rPr>
          <w:rFonts w:ascii="宋体" w:hAnsi="宋体"/>
          <w:sz w:val="24"/>
        </w:rPr>
      </w:pPr>
    </w:p>
    <w:p w:rsidR="00AC0A5F" w:rsidRDefault="00F73897">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AC0A5F" w:rsidRDefault="00F73897">
      <w:pPr>
        <w:spacing w:line="360" w:lineRule="auto"/>
        <w:ind w:firstLineChars="450" w:firstLine="1080"/>
        <w:rPr>
          <w:rFonts w:ascii="宋体" w:hAnsi="宋体"/>
          <w:sz w:val="24"/>
        </w:rPr>
      </w:pPr>
      <w:r>
        <w:rPr>
          <w:rFonts w:ascii="宋体" w:hAnsi="宋体" w:hint="eastAsia"/>
          <w:sz w:val="24"/>
        </w:rPr>
        <w:t>签发日期：           单位：           （盖单位公章）</w:t>
      </w:r>
    </w:p>
    <w:p w:rsidR="00AC0A5F" w:rsidRDefault="00F73897">
      <w:pPr>
        <w:spacing w:line="360" w:lineRule="auto"/>
        <w:ind w:firstLineChars="200" w:firstLine="480"/>
        <w:rPr>
          <w:rFonts w:ascii="宋体" w:hAnsi="宋体"/>
          <w:sz w:val="24"/>
        </w:rPr>
      </w:pPr>
      <w:r>
        <w:rPr>
          <w:rFonts w:ascii="宋体" w:hAnsi="宋体" w:hint="eastAsia"/>
          <w:sz w:val="24"/>
        </w:rPr>
        <w:t>附：代表人性别：          年龄：           身份证号码：</w:t>
      </w:r>
    </w:p>
    <w:p w:rsidR="00AC0A5F" w:rsidRDefault="00F73897">
      <w:pPr>
        <w:spacing w:line="360" w:lineRule="auto"/>
        <w:ind w:firstLineChars="500" w:firstLine="1200"/>
        <w:rPr>
          <w:rFonts w:ascii="宋体" w:hAnsi="宋体"/>
          <w:sz w:val="24"/>
        </w:rPr>
      </w:pPr>
      <w:r>
        <w:rPr>
          <w:rFonts w:ascii="宋体" w:hAnsi="宋体" w:hint="eastAsia"/>
          <w:sz w:val="24"/>
        </w:rPr>
        <w:t>联系电话：</w:t>
      </w:r>
    </w:p>
    <w:p w:rsidR="00AC0A5F" w:rsidRDefault="00F73897">
      <w:pPr>
        <w:spacing w:line="360" w:lineRule="auto"/>
        <w:ind w:firstLineChars="300" w:firstLine="720"/>
        <w:rPr>
          <w:rFonts w:ascii="宋体" w:hAnsi="宋体"/>
          <w:sz w:val="24"/>
        </w:rPr>
      </w:pPr>
      <w:r>
        <w:rPr>
          <w:rFonts w:ascii="宋体" w:hAnsi="宋体" w:hint="eastAsia"/>
          <w:sz w:val="24"/>
        </w:rPr>
        <w:t>营业执照号码：                       经济性质：</w:t>
      </w:r>
    </w:p>
    <w:p w:rsidR="00AC0A5F" w:rsidRDefault="00F73897">
      <w:pPr>
        <w:spacing w:line="360" w:lineRule="auto"/>
        <w:ind w:firstLineChars="500" w:firstLine="1200"/>
        <w:rPr>
          <w:rFonts w:ascii="宋体" w:hAnsi="宋体"/>
          <w:sz w:val="24"/>
        </w:rPr>
      </w:pPr>
      <w:r>
        <w:rPr>
          <w:rFonts w:ascii="宋体" w:hAnsi="宋体" w:hint="eastAsia"/>
          <w:sz w:val="24"/>
        </w:rPr>
        <w:t>机构代码：                       机构性质：</w:t>
      </w:r>
    </w:p>
    <w:p w:rsidR="00AC0A5F" w:rsidRDefault="00F73897">
      <w:pPr>
        <w:spacing w:line="360" w:lineRule="auto"/>
        <w:ind w:firstLineChars="700" w:firstLine="1680"/>
        <w:rPr>
          <w:rFonts w:ascii="宋体" w:hAnsi="宋体"/>
          <w:sz w:val="24"/>
        </w:rPr>
      </w:pPr>
      <w:r>
        <w:rPr>
          <w:rFonts w:ascii="宋体" w:hAnsi="宋体" w:hint="eastAsia"/>
          <w:sz w:val="24"/>
        </w:rPr>
        <w:t>主营：</w:t>
      </w:r>
    </w:p>
    <w:p w:rsidR="00AC0A5F" w:rsidRDefault="00F73897">
      <w:pPr>
        <w:spacing w:line="360" w:lineRule="auto"/>
        <w:ind w:firstLineChars="700" w:firstLine="1680"/>
        <w:rPr>
          <w:rFonts w:ascii="宋体" w:hAnsi="宋体"/>
          <w:sz w:val="24"/>
        </w:rPr>
      </w:pPr>
      <w:r>
        <w:rPr>
          <w:rFonts w:ascii="宋体" w:hAnsi="宋体" w:hint="eastAsia"/>
          <w:sz w:val="24"/>
        </w:rPr>
        <w:t>兼营：</w:t>
      </w:r>
    </w:p>
    <w:p w:rsidR="00AC0A5F" w:rsidRDefault="00AC0A5F">
      <w:pPr>
        <w:spacing w:line="360" w:lineRule="auto"/>
        <w:rPr>
          <w:rFonts w:ascii="宋体" w:hAnsi="宋体"/>
          <w:sz w:val="24"/>
        </w:rPr>
      </w:pPr>
    </w:p>
    <w:p w:rsidR="00AC0A5F" w:rsidRDefault="00F73897">
      <w:pPr>
        <w:spacing w:line="360" w:lineRule="auto"/>
        <w:rPr>
          <w:rFonts w:ascii="宋体" w:hAnsi="宋体"/>
          <w:sz w:val="24"/>
        </w:rPr>
      </w:pPr>
      <w:r>
        <w:rPr>
          <w:rFonts w:ascii="宋体" w:hAnsi="宋体" w:hint="eastAsia"/>
          <w:sz w:val="24"/>
        </w:rPr>
        <w:t>说明：1.内容必须填写真实、清楚、涂改无效，不得转让、买卖。</w:t>
      </w:r>
    </w:p>
    <w:p w:rsidR="00AC0A5F" w:rsidRDefault="00F73897">
      <w:pPr>
        <w:spacing w:line="360" w:lineRule="auto"/>
        <w:rPr>
          <w:rFonts w:ascii="宋体" w:hAnsi="宋体"/>
          <w:sz w:val="24"/>
        </w:rPr>
      </w:pPr>
      <w:r>
        <w:rPr>
          <w:rFonts w:ascii="宋体" w:hAnsi="宋体" w:hint="eastAsia"/>
          <w:sz w:val="24"/>
        </w:rPr>
        <w:t xml:space="preserve">      2.将此证明书提交对方作为合同附件。</w:t>
      </w:r>
    </w:p>
    <w:p w:rsidR="00AC0A5F" w:rsidRDefault="00AC0A5F">
      <w:pPr>
        <w:spacing w:line="360" w:lineRule="auto"/>
        <w:rPr>
          <w:rFonts w:ascii="宋体" w:hAnsi="宋体"/>
          <w:sz w:val="24"/>
        </w:rPr>
      </w:pPr>
    </w:p>
    <w:p w:rsidR="00AC0A5F" w:rsidRDefault="00F73897">
      <w:pPr>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 w:val="28"/>
                                <w:szCs w:val="28"/>
                              </w:rPr>
                            </w:pPr>
                            <w:r>
                              <w:rPr>
                                <w:rFonts w:hAnsi="宋体" w:hint="eastAsia"/>
                                <w:sz w:val="28"/>
                                <w:szCs w:val="28"/>
                              </w:rPr>
                              <w:t>法定代表人身份证复印件</w:t>
                            </w:r>
                          </w:p>
                          <w:p w:rsidR="00F73897" w:rsidRDefault="00F73897">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 w:val="28"/>
                          <w:szCs w:val="28"/>
                        </w:rPr>
                      </w:pPr>
                      <w:r>
                        <w:rPr>
                          <w:rFonts w:hAnsi="宋体" w:hint="eastAsia"/>
                          <w:sz w:val="28"/>
                          <w:szCs w:val="28"/>
                        </w:rPr>
                        <w:t>法定代表人身份证复印件</w:t>
                      </w:r>
                    </w:p>
                    <w:p w:rsidR="00F73897" w:rsidRDefault="00F73897">
                      <w:pPr>
                        <w:jc w:val="center"/>
                        <w:rPr>
                          <w:sz w:val="28"/>
                          <w:szCs w:val="28"/>
                        </w:rPr>
                      </w:pPr>
                      <w:r>
                        <w:rPr>
                          <w:rFonts w:hAnsi="宋体" w:hint="eastAsia"/>
                          <w:sz w:val="28"/>
                          <w:szCs w:val="28"/>
                        </w:rPr>
                        <w:t>（盖单位公章）</w:t>
                      </w:r>
                    </w:p>
                  </w:txbxContent>
                </v:textbox>
              </v:shape>
            </w:pict>
          </mc:Fallback>
        </mc:AlternateContent>
      </w:r>
    </w:p>
    <w:p w:rsidR="00AC0A5F" w:rsidRDefault="00AC0A5F">
      <w:pPr>
        <w:rPr>
          <w:rFonts w:ascii="宋体" w:hAnsi="宋体"/>
          <w:sz w:val="24"/>
        </w:rPr>
      </w:pPr>
    </w:p>
    <w:p w:rsidR="00AC0A5F" w:rsidRDefault="00AC0A5F">
      <w:pPr>
        <w:rPr>
          <w:rFonts w:ascii="宋体" w:hAnsi="宋体"/>
          <w:sz w:val="24"/>
        </w:rPr>
      </w:pPr>
    </w:p>
    <w:p w:rsidR="00AC0A5F" w:rsidRDefault="00AC0A5F">
      <w:pPr>
        <w:rPr>
          <w:rFonts w:ascii="宋体" w:hAnsi="宋体"/>
          <w:sz w:val="24"/>
        </w:rPr>
      </w:pPr>
    </w:p>
    <w:p w:rsidR="00AC0A5F" w:rsidRDefault="00AC0A5F">
      <w:pPr>
        <w:rPr>
          <w:rFonts w:ascii="宋体" w:hAnsi="宋体"/>
          <w:sz w:val="24"/>
        </w:rPr>
      </w:pPr>
    </w:p>
    <w:p w:rsidR="00AC0A5F" w:rsidRDefault="00AC0A5F">
      <w:pPr>
        <w:rPr>
          <w:rFonts w:ascii="宋体" w:hAnsi="宋体"/>
          <w:sz w:val="24"/>
        </w:rPr>
      </w:pPr>
    </w:p>
    <w:p w:rsidR="00AC0A5F" w:rsidRDefault="00AC0A5F">
      <w:pPr>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F73897">
      <w:pPr>
        <w:spacing w:line="360" w:lineRule="auto"/>
        <w:jc w:val="center"/>
        <w:rPr>
          <w:rFonts w:ascii="宋体" w:hAnsi="宋体"/>
          <w:sz w:val="24"/>
        </w:rPr>
      </w:pPr>
      <w:r>
        <w:rPr>
          <w:rFonts w:ascii="宋体" w:hAnsi="宋体" w:hint="eastAsia"/>
          <w:sz w:val="24"/>
        </w:rPr>
        <w:lastRenderedPageBreak/>
        <w:t>（2）法定代表人/负责人授权委托书</w:t>
      </w:r>
    </w:p>
    <w:p w:rsidR="00AC0A5F" w:rsidRDefault="00F73897">
      <w:pPr>
        <w:spacing w:line="360" w:lineRule="auto"/>
        <w:rPr>
          <w:rFonts w:ascii="宋体" w:hAnsi="宋体"/>
          <w:sz w:val="24"/>
        </w:rPr>
      </w:pPr>
      <w:r>
        <w:rPr>
          <w:rFonts w:ascii="宋体" w:hAnsi="宋体" w:hint="eastAsia"/>
          <w:sz w:val="24"/>
        </w:rPr>
        <w:t>致：汕尾职业技术学院：</w:t>
      </w:r>
    </w:p>
    <w:p w:rsidR="00AC0A5F" w:rsidRDefault="00AC0A5F">
      <w:pPr>
        <w:spacing w:line="360" w:lineRule="auto"/>
        <w:rPr>
          <w:rFonts w:ascii="宋体" w:hAnsi="宋体"/>
          <w:sz w:val="24"/>
        </w:rPr>
      </w:pPr>
    </w:p>
    <w:p w:rsidR="00AC0A5F" w:rsidRDefault="00F73897">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AC0A5F" w:rsidRDefault="00F73897">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AC0A5F" w:rsidRDefault="00F73897">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AC0A5F" w:rsidRDefault="00F73897">
      <w:pPr>
        <w:rPr>
          <w:rFonts w:ascii="宋体" w:hAnsi="宋体"/>
          <w:sz w:val="24"/>
        </w:rPr>
      </w:pPr>
      <w:r>
        <w:rPr>
          <w:rFonts w:ascii="宋体" w:hAnsi="宋体" w:hint="eastAsia"/>
          <w:sz w:val="24"/>
        </w:rPr>
        <w:t xml:space="preserve">附：代理人性别：        年龄：                 职务：         </w:t>
      </w:r>
    </w:p>
    <w:p w:rsidR="00AC0A5F" w:rsidRDefault="00F73897">
      <w:pPr>
        <w:ind w:firstLineChars="200" w:firstLine="480"/>
        <w:rPr>
          <w:rFonts w:ascii="宋体" w:hAnsi="宋体"/>
          <w:sz w:val="24"/>
        </w:rPr>
      </w:pPr>
      <w:r>
        <w:rPr>
          <w:rFonts w:ascii="宋体" w:hAnsi="宋体" w:hint="eastAsia"/>
          <w:sz w:val="24"/>
        </w:rPr>
        <w:t xml:space="preserve">身份证号码： </w:t>
      </w:r>
    </w:p>
    <w:p w:rsidR="00AC0A5F" w:rsidRDefault="00F73897">
      <w:pPr>
        <w:rPr>
          <w:rFonts w:ascii="宋体" w:hAnsi="宋体"/>
          <w:sz w:val="24"/>
        </w:rPr>
      </w:pPr>
      <w:r>
        <w:rPr>
          <w:rFonts w:ascii="宋体" w:hAnsi="宋体" w:hint="eastAsia"/>
          <w:sz w:val="24"/>
        </w:rPr>
        <w:t xml:space="preserve">      联系电话：</w:t>
      </w:r>
    </w:p>
    <w:p w:rsidR="00AC0A5F" w:rsidRDefault="00F73897">
      <w:pPr>
        <w:ind w:firstLineChars="100" w:firstLine="240"/>
        <w:rPr>
          <w:rFonts w:ascii="宋体" w:hAnsi="宋体"/>
          <w:sz w:val="24"/>
        </w:rPr>
      </w:pPr>
      <w:r>
        <w:rPr>
          <w:rFonts w:ascii="宋体" w:hAnsi="宋体" w:hint="eastAsia"/>
          <w:sz w:val="24"/>
        </w:rPr>
        <w:t>营业执照号码：                    经济性质：</w:t>
      </w:r>
    </w:p>
    <w:p w:rsidR="00AC0A5F" w:rsidRDefault="00F73897">
      <w:pPr>
        <w:ind w:firstLineChars="500" w:firstLine="1200"/>
        <w:rPr>
          <w:rFonts w:ascii="宋体" w:hAnsi="宋体"/>
          <w:sz w:val="24"/>
        </w:rPr>
      </w:pPr>
      <w:r>
        <w:rPr>
          <w:rFonts w:ascii="宋体" w:hAnsi="宋体" w:hint="eastAsia"/>
          <w:sz w:val="24"/>
        </w:rPr>
        <w:t>主营：</w:t>
      </w:r>
    </w:p>
    <w:p w:rsidR="00AC0A5F" w:rsidRDefault="00F73897">
      <w:pPr>
        <w:ind w:firstLineChars="500" w:firstLine="1200"/>
        <w:rPr>
          <w:rFonts w:ascii="宋体" w:hAnsi="宋体"/>
          <w:sz w:val="24"/>
        </w:rPr>
      </w:pPr>
      <w:r>
        <w:rPr>
          <w:rFonts w:ascii="宋体" w:hAnsi="宋体" w:hint="eastAsia"/>
          <w:sz w:val="24"/>
        </w:rPr>
        <w:t>兼营：</w:t>
      </w:r>
    </w:p>
    <w:p w:rsidR="00AC0A5F" w:rsidRDefault="00AC0A5F">
      <w:pPr>
        <w:spacing w:line="360" w:lineRule="auto"/>
        <w:rPr>
          <w:rFonts w:ascii="宋体" w:hAnsi="宋体"/>
          <w:sz w:val="24"/>
        </w:rPr>
      </w:pPr>
    </w:p>
    <w:p w:rsidR="00AC0A5F" w:rsidRDefault="00F73897">
      <w:pPr>
        <w:spacing w:line="360" w:lineRule="auto"/>
        <w:rPr>
          <w:rFonts w:ascii="宋体" w:hAnsi="宋体"/>
          <w:sz w:val="24"/>
        </w:rPr>
      </w:pPr>
      <w:r>
        <w:rPr>
          <w:rFonts w:ascii="宋体" w:hAnsi="宋体" w:hint="eastAsia"/>
          <w:sz w:val="24"/>
        </w:rPr>
        <w:t>说明：</w:t>
      </w:r>
    </w:p>
    <w:p w:rsidR="00AC0A5F" w:rsidRDefault="00F73897">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AC0A5F" w:rsidRDefault="00F73897">
      <w:pPr>
        <w:spacing w:line="360" w:lineRule="auto"/>
        <w:rPr>
          <w:rFonts w:ascii="宋体" w:hAnsi="宋体"/>
          <w:sz w:val="24"/>
        </w:rPr>
      </w:pPr>
      <w:r>
        <w:rPr>
          <w:rFonts w:ascii="宋体" w:hAnsi="宋体" w:hint="eastAsia"/>
          <w:sz w:val="24"/>
        </w:rPr>
        <w:t xml:space="preserve">    2.内容必须填写真实、清楚、涂改无效，不得转让、买卖。</w:t>
      </w:r>
    </w:p>
    <w:p w:rsidR="00AC0A5F" w:rsidRDefault="00F73897">
      <w:pPr>
        <w:spacing w:line="360" w:lineRule="auto"/>
        <w:ind w:firstLineChars="200" w:firstLine="480"/>
        <w:rPr>
          <w:rFonts w:ascii="宋体" w:hAnsi="宋体"/>
          <w:sz w:val="24"/>
        </w:rPr>
      </w:pPr>
      <w:r>
        <w:rPr>
          <w:rFonts w:ascii="宋体" w:hAnsi="宋体" w:hint="eastAsia"/>
          <w:sz w:val="24"/>
        </w:rPr>
        <w:t>3.将此证明书提交对方作为合同附件。</w:t>
      </w:r>
    </w:p>
    <w:p w:rsidR="00AC0A5F" w:rsidRDefault="00F73897">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AC0A5F" w:rsidRDefault="00F73897">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AC0A5F" w:rsidRDefault="00F73897">
      <w:pPr>
        <w:spacing w:line="360" w:lineRule="auto"/>
        <w:ind w:firstLineChars="200" w:firstLine="480"/>
        <w:rPr>
          <w:rFonts w:ascii="宋体" w:hAnsi="宋体"/>
          <w:sz w:val="24"/>
        </w:rPr>
      </w:pPr>
      <w:r>
        <w:rPr>
          <w:rFonts w:ascii="宋体" w:hAnsi="宋体" w:hint="eastAsia"/>
          <w:sz w:val="24"/>
        </w:rPr>
        <w:t>6.签字代表为法定代表人，则本表不适用。</w:t>
      </w:r>
    </w:p>
    <w:p w:rsidR="00AC0A5F" w:rsidRDefault="00AC0A5F">
      <w:pPr>
        <w:spacing w:line="360" w:lineRule="auto"/>
        <w:rPr>
          <w:rFonts w:ascii="宋体" w:hAnsi="宋体"/>
          <w:sz w:val="24"/>
        </w:rPr>
      </w:pPr>
    </w:p>
    <w:p w:rsidR="00AC0A5F" w:rsidRDefault="00F73897">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F73897" w:rsidRDefault="00F73897">
                            <w:pPr>
                              <w:rPr>
                                <w:rFonts w:hAnsi="宋体"/>
                                <w:szCs w:val="21"/>
                              </w:rPr>
                            </w:pPr>
                          </w:p>
                          <w:p w:rsidR="00F73897" w:rsidRDefault="00F73897">
                            <w:pPr>
                              <w:jc w:val="center"/>
                              <w:rPr>
                                <w:rFonts w:hAnsi="宋体"/>
                                <w:sz w:val="28"/>
                                <w:szCs w:val="28"/>
                              </w:rPr>
                            </w:pPr>
                          </w:p>
                          <w:p w:rsidR="00F73897" w:rsidRDefault="00F73897">
                            <w:pPr>
                              <w:jc w:val="center"/>
                              <w:rPr>
                                <w:rFonts w:hAnsi="宋体"/>
                                <w:sz w:val="28"/>
                                <w:szCs w:val="28"/>
                              </w:rPr>
                            </w:pPr>
                          </w:p>
                          <w:p w:rsidR="00F73897" w:rsidRDefault="00F73897">
                            <w:pPr>
                              <w:jc w:val="center"/>
                              <w:rPr>
                                <w:rFonts w:hAnsi="宋体"/>
                                <w:sz w:val="28"/>
                                <w:szCs w:val="28"/>
                              </w:rPr>
                            </w:pPr>
                          </w:p>
                          <w:p w:rsidR="00F73897" w:rsidRDefault="00F73897">
                            <w:pPr>
                              <w:jc w:val="center"/>
                              <w:rPr>
                                <w:rFonts w:hAnsi="宋体"/>
                                <w:sz w:val="28"/>
                                <w:szCs w:val="28"/>
                              </w:rPr>
                            </w:pPr>
                            <w:r>
                              <w:rPr>
                                <w:rFonts w:hAnsi="宋体" w:hint="eastAsia"/>
                                <w:sz w:val="28"/>
                                <w:szCs w:val="28"/>
                              </w:rPr>
                              <w:t>代理人身份证复印件</w:t>
                            </w:r>
                          </w:p>
                          <w:p w:rsidR="00F73897" w:rsidRDefault="00F73897">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F73897" w:rsidRDefault="00F73897">
                      <w:pPr>
                        <w:rPr>
                          <w:rFonts w:hAnsi="宋体"/>
                          <w:szCs w:val="21"/>
                        </w:rPr>
                      </w:pPr>
                    </w:p>
                    <w:p w:rsidR="00F73897" w:rsidRDefault="00F73897">
                      <w:pPr>
                        <w:jc w:val="center"/>
                        <w:rPr>
                          <w:rFonts w:hAnsi="宋体"/>
                          <w:sz w:val="28"/>
                          <w:szCs w:val="28"/>
                        </w:rPr>
                      </w:pPr>
                    </w:p>
                    <w:p w:rsidR="00F73897" w:rsidRDefault="00F73897">
                      <w:pPr>
                        <w:jc w:val="center"/>
                        <w:rPr>
                          <w:rFonts w:hAnsi="宋体"/>
                          <w:sz w:val="28"/>
                          <w:szCs w:val="28"/>
                        </w:rPr>
                      </w:pPr>
                    </w:p>
                    <w:p w:rsidR="00F73897" w:rsidRDefault="00F73897">
                      <w:pPr>
                        <w:jc w:val="center"/>
                        <w:rPr>
                          <w:rFonts w:hAnsi="宋体"/>
                          <w:sz w:val="28"/>
                          <w:szCs w:val="28"/>
                        </w:rPr>
                      </w:pPr>
                    </w:p>
                    <w:p w:rsidR="00F73897" w:rsidRDefault="00F73897">
                      <w:pPr>
                        <w:jc w:val="center"/>
                        <w:rPr>
                          <w:rFonts w:hAnsi="宋体"/>
                          <w:sz w:val="28"/>
                          <w:szCs w:val="28"/>
                        </w:rPr>
                      </w:pPr>
                      <w:r>
                        <w:rPr>
                          <w:rFonts w:hAnsi="宋体" w:hint="eastAsia"/>
                          <w:sz w:val="28"/>
                          <w:szCs w:val="28"/>
                        </w:rPr>
                        <w:t>代理人身份证复印件</w:t>
                      </w:r>
                    </w:p>
                    <w:p w:rsidR="00F73897" w:rsidRDefault="00F73897">
                      <w:pPr>
                        <w:jc w:val="center"/>
                        <w:rPr>
                          <w:sz w:val="28"/>
                          <w:szCs w:val="28"/>
                        </w:rPr>
                      </w:pPr>
                      <w:r>
                        <w:rPr>
                          <w:rFonts w:hAnsi="宋体" w:hint="eastAsia"/>
                          <w:sz w:val="28"/>
                          <w:szCs w:val="28"/>
                        </w:rPr>
                        <w:t>（盖单位公章）</w:t>
                      </w:r>
                    </w:p>
                  </w:txbxContent>
                </v:textbox>
              </v:shape>
            </w:pict>
          </mc:Fallback>
        </mc:AlternateContent>
      </w: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F73897">
      <w:pPr>
        <w:spacing w:line="360" w:lineRule="auto"/>
        <w:ind w:firstLineChars="196" w:firstLine="472"/>
        <w:rPr>
          <w:rFonts w:ascii="宋体" w:hAnsi="宋体"/>
          <w:b/>
          <w:sz w:val="24"/>
        </w:rPr>
      </w:pPr>
      <w:r>
        <w:rPr>
          <w:rFonts w:ascii="宋体" w:hAnsi="宋体" w:hint="eastAsia"/>
          <w:b/>
          <w:sz w:val="24"/>
        </w:rPr>
        <w:lastRenderedPageBreak/>
        <w:t>2.</w:t>
      </w:r>
      <w:r>
        <w:rPr>
          <w:rFonts w:ascii="宋体" w:hAnsi="宋体"/>
          <w:b/>
          <w:sz w:val="24"/>
        </w:rPr>
        <w:t>3</w:t>
      </w:r>
      <w:r>
        <w:rPr>
          <w:rFonts w:ascii="宋体" w:hAnsi="宋体" w:hint="eastAsia"/>
          <w:b/>
          <w:sz w:val="24"/>
        </w:rPr>
        <w:t>关于资格的声明函</w:t>
      </w:r>
    </w:p>
    <w:p w:rsidR="00AC0A5F" w:rsidRDefault="00F73897">
      <w:pPr>
        <w:spacing w:line="560" w:lineRule="exact"/>
        <w:rPr>
          <w:rFonts w:ascii="宋体" w:hAnsi="宋体"/>
          <w:sz w:val="24"/>
        </w:rPr>
      </w:pPr>
      <w:r>
        <w:rPr>
          <w:rFonts w:ascii="宋体" w:hAnsi="宋体" w:hint="eastAsia"/>
          <w:sz w:val="24"/>
        </w:rPr>
        <w:t>致：汕尾职业技术学院：</w:t>
      </w:r>
    </w:p>
    <w:p w:rsidR="00AC0A5F" w:rsidRDefault="00F73897">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AC0A5F" w:rsidRDefault="00F73897">
      <w:pPr>
        <w:spacing w:line="560" w:lineRule="exact"/>
        <w:ind w:firstLineChars="200" w:firstLine="480"/>
        <w:rPr>
          <w:rFonts w:ascii="宋体" w:hAnsi="宋体"/>
          <w:sz w:val="24"/>
        </w:rPr>
      </w:pPr>
      <w:r>
        <w:rPr>
          <w:rFonts w:ascii="宋体" w:hAnsi="宋体" w:hint="eastAsia"/>
          <w:sz w:val="24"/>
        </w:rPr>
        <w:t>1．营业执照。</w:t>
      </w:r>
    </w:p>
    <w:p w:rsidR="00AC0A5F" w:rsidRDefault="00F73897">
      <w:pPr>
        <w:spacing w:line="560" w:lineRule="exact"/>
        <w:ind w:firstLineChars="200" w:firstLine="480"/>
        <w:rPr>
          <w:rFonts w:ascii="宋体" w:hAnsi="宋体"/>
          <w:sz w:val="24"/>
        </w:rPr>
      </w:pPr>
      <w:r>
        <w:rPr>
          <w:rFonts w:ascii="宋体" w:hAnsi="宋体" w:hint="eastAsia"/>
          <w:sz w:val="24"/>
        </w:rPr>
        <w:t>2．税务登记证。</w:t>
      </w:r>
    </w:p>
    <w:p w:rsidR="00AC0A5F" w:rsidRDefault="00F73897">
      <w:pPr>
        <w:spacing w:line="560" w:lineRule="exact"/>
        <w:ind w:firstLineChars="200" w:firstLine="480"/>
        <w:rPr>
          <w:rFonts w:ascii="宋体" w:hAnsi="宋体"/>
          <w:sz w:val="24"/>
        </w:rPr>
      </w:pPr>
      <w:r>
        <w:rPr>
          <w:rFonts w:ascii="宋体" w:hAnsi="宋体" w:hint="eastAsia"/>
          <w:sz w:val="24"/>
        </w:rPr>
        <w:t>3．</w:t>
      </w:r>
    </w:p>
    <w:p w:rsidR="00AC0A5F" w:rsidRDefault="00F73897">
      <w:pPr>
        <w:spacing w:line="560" w:lineRule="exact"/>
        <w:ind w:firstLineChars="200" w:firstLine="480"/>
        <w:rPr>
          <w:rFonts w:ascii="宋体" w:hAnsi="宋体"/>
          <w:sz w:val="24"/>
        </w:rPr>
      </w:pPr>
      <w:r>
        <w:rPr>
          <w:rFonts w:ascii="宋体" w:hAnsi="宋体"/>
          <w:sz w:val="24"/>
        </w:rPr>
        <w:t>……</w:t>
      </w:r>
    </w:p>
    <w:p w:rsidR="00AC0A5F" w:rsidRDefault="00F73897">
      <w:pPr>
        <w:spacing w:line="560" w:lineRule="exact"/>
        <w:ind w:firstLineChars="150" w:firstLine="360"/>
        <w:rPr>
          <w:rFonts w:ascii="宋体" w:hAnsi="宋体"/>
          <w:sz w:val="24"/>
        </w:rPr>
      </w:pPr>
      <w:r>
        <w:rPr>
          <w:rFonts w:ascii="宋体" w:hAnsi="宋体" w:hint="eastAsia"/>
          <w:sz w:val="24"/>
        </w:rPr>
        <w:t>（相关证明文件附后）</w:t>
      </w:r>
    </w:p>
    <w:p w:rsidR="00AC0A5F" w:rsidRDefault="00F73897">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AC0A5F" w:rsidRDefault="00F73897">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AC0A5F" w:rsidRDefault="00F73897">
      <w:pPr>
        <w:spacing w:line="560" w:lineRule="exact"/>
        <w:ind w:firstLineChars="200" w:firstLine="480"/>
        <w:rPr>
          <w:rFonts w:ascii="宋体" w:hAnsi="宋体"/>
          <w:sz w:val="24"/>
        </w:rPr>
      </w:pPr>
      <w:r>
        <w:rPr>
          <w:rFonts w:ascii="宋体" w:hAnsi="宋体" w:hint="eastAsia"/>
          <w:sz w:val="24"/>
        </w:rPr>
        <w:t xml:space="preserve">申请人名称（盖单位公章）：                        </w:t>
      </w:r>
    </w:p>
    <w:p w:rsidR="00AC0A5F" w:rsidRDefault="00F73897">
      <w:pPr>
        <w:spacing w:line="560" w:lineRule="exact"/>
        <w:ind w:firstLineChars="200" w:firstLine="480"/>
        <w:rPr>
          <w:rFonts w:ascii="宋体" w:hAnsi="宋体"/>
          <w:sz w:val="24"/>
        </w:rPr>
      </w:pPr>
      <w:r>
        <w:rPr>
          <w:rFonts w:ascii="宋体" w:hAnsi="宋体" w:hint="eastAsia"/>
          <w:sz w:val="24"/>
        </w:rPr>
        <w:t>日期：          年      月     日</w:t>
      </w: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F73897">
      <w:pPr>
        <w:spacing w:line="400" w:lineRule="exact"/>
        <w:ind w:firstLineChars="400" w:firstLine="1120"/>
        <w:outlineLvl w:val="1"/>
        <w:rPr>
          <w:rFonts w:ascii="楷体_GB2312" w:eastAsia="楷体_GB2312"/>
          <w:spacing w:val="6"/>
          <w:sz w:val="24"/>
        </w:rPr>
      </w:pPr>
      <w:r>
        <w:rPr>
          <w:rFonts w:ascii="黑体" w:eastAsia="黑体" w:hAnsi="宋体" w:hint="eastAsia"/>
          <w:sz w:val="28"/>
          <w:szCs w:val="28"/>
        </w:rPr>
        <w:lastRenderedPageBreak/>
        <w:t>2.4具备履行合同所必需的设备和专业技术能力的书面声明</w:t>
      </w:r>
    </w:p>
    <w:p w:rsidR="00AC0A5F" w:rsidRDefault="00AC0A5F">
      <w:pPr>
        <w:spacing w:line="500" w:lineRule="exact"/>
        <w:ind w:firstLine="492"/>
        <w:jc w:val="center"/>
        <w:rPr>
          <w:rFonts w:ascii="宋体" w:hAnsi="宋体"/>
          <w:bCs/>
          <w:sz w:val="24"/>
        </w:rPr>
      </w:pPr>
    </w:p>
    <w:p w:rsidR="00AC0A5F" w:rsidRDefault="00F73897">
      <w:pPr>
        <w:spacing w:line="50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AC0A5F" w:rsidRDefault="00F73897">
      <w:pPr>
        <w:spacing w:line="50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rPr>
        <w:t>。</w:t>
      </w:r>
    </w:p>
    <w:p w:rsidR="00AC0A5F" w:rsidRDefault="00F73897">
      <w:pPr>
        <w:spacing w:line="50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rPr>
        <w:t>。</w:t>
      </w:r>
    </w:p>
    <w:p w:rsidR="00AC0A5F" w:rsidRDefault="00AC0A5F">
      <w:pPr>
        <w:spacing w:line="500" w:lineRule="exact"/>
        <w:rPr>
          <w:rFonts w:ascii="宋体" w:hAnsi="宋体"/>
          <w:bCs/>
          <w:spacing w:val="20"/>
          <w:sz w:val="72"/>
        </w:rPr>
      </w:pPr>
    </w:p>
    <w:p w:rsidR="00AC0A5F" w:rsidRDefault="00AC0A5F">
      <w:pPr>
        <w:spacing w:line="500" w:lineRule="exact"/>
        <w:rPr>
          <w:rFonts w:ascii="宋体" w:hAnsi="宋体"/>
          <w:bCs/>
          <w:spacing w:val="20"/>
          <w:sz w:val="72"/>
        </w:rPr>
      </w:pPr>
    </w:p>
    <w:p w:rsidR="00AC0A5F" w:rsidRDefault="00F73897">
      <w:pPr>
        <w:spacing w:line="480" w:lineRule="auto"/>
        <w:ind w:firstLineChars="500" w:firstLine="1200"/>
        <w:rPr>
          <w:rFonts w:ascii="宋体" w:hAnsi="宋体"/>
          <w:bCs/>
          <w:sz w:val="24"/>
        </w:rPr>
      </w:pPr>
      <w:r>
        <w:rPr>
          <w:rFonts w:ascii="宋体" w:hAnsi="宋体" w:hint="eastAsia"/>
          <w:bCs/>
          <w:sz w:val="24"/>
        </w:rPr>
        <w:t>供应商（公章）：</w:t>
      </w:r>
    </w:p>
    <w:p w:rsidR="00AC0A5F" w:rsidRDefault="00F73897">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AC0A5F" w:rsidRDefault="00F73897">
      <w:pPr>
        <w:spacing w:line="480" w:lineRule="auto"/>
        <w:ind w:firstLineChars="500" w:firstLine="1200"/>
        <w:rPr>
          <w:rFonts w:ascii="宋体" w:hAnsi="宋体"/>
          <w:bCs/>
          <w:sz w:val="24"/>
        </w:rPr>
      </w:pPr>
      <w:r>
        <w:rPr>
          <w:rFonts w:ascii="宋体" w:hAnsi="宋体" w:hint="eastAsia"/>
          <w:sz w:val="24"/>
        </w:rPr>
        <w:t>日期：     年    月    日</w:t>
      </w:r>
    </w:p>
    <w:p w:rsidR="00AC0A5F" w:rsidRDefault="00AC0A5F">
      <w:pPr>
        <w:rPr>
          <w:rFonts w:ascii="楷体_GB2312" w:eastAsia="楷体_GB2312" w:hAnsi="华文中宋"/>
          <w:bCs/>
          <w:spacing w:val="20"/>
          <w:sz w:val="72"/>
        </w:rPr>
      </w:pPr>
    </w:p>
    <w:p w:rsidR="00AC0A5F" w:rsidRDefault="00AC0A5F">
      <w:pPr>
        <w:rPr>
          <w:rFonts w:ascii="楷体_GB2312" w:eastAsia="楷体_GB2312" w:hAnsi="华文中宋"/>
          <w:bCs/>
          <w:spacing w:val="20"/>
          <w:sz w:val="72"/>
        </w:rPr>
      </w:pPr>
    </w:p>
    <w:p w:rsidR="00AC0A5F" w:rsidRDefault="00AC0A5F">
      <w:pPr>
        <w:rPr>
          <w:rFonts w:ascii="楷体_GB2312" w:eastAsia="楷体_GB2312" w:hAnsi="华文中宋"/>
          <w:bCs/>
          <w:spacing w:val="20"/>
          <w:sz w:val="72"/>
        </w:rPr>
      </w:pPr>
    </w:p>
    <w:p w:rsidR="00AC0A5F" w:rsidRDefault="00AC0A5F">
      <w:pPr>
        <w:pStyle w:val="3"/>
        <w:spacing w:before="0" w:after="0" w:line="500" w:lineRule="exact"/>
        <w:rPr>
          <w:rFonts w:ascii="黑体" w:eastAsia="黑体" w:hAnsi="宋体"/>
          <w:b w:val="0"/>
          <w:sz w:val="28"/>
          <w:szCs w:val="28"/>
        </w:rPr>
      </w:pPr>
    </w:p>
    <w:p w:rsidR="00AC0A5F" w:rsidRDefault="00AC0A5F"/>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F73897">
      <w:pPr>
        <w:pStyle w:val="3"/>
        <w:spacing w:before="0" w:after="0" w:line="500" w:lineRule="exact"/>
        <w:ind w:firstLineChars="400" w:firstLine="1120"/>
        <w:rPr>
          <w:rFonts w:ascii="黑体" w:eastAsia="黑体" w:hAnsi="宋体"/>
          <w:b w:val="0"/>
          <w:sz w:val="28"/>
          <w:szCs w:val="28"/>
        </w:rPr>
      </w:pPr>
      <w:r>
        <w:rPr>
          <w:rFonts w:ascii="黑体" w:eastAsia="黑体" w:hAnsi="宋体" w:hint="eastAsia"/>
          <w:b w:val="0"/>
          <w:sz w:val="28"/>
          <w:szCs w:val="28"/>
        </w:rPr>
        <w:lastRenderedPageBreak/>
        <w:t>2.5 参加政府采购活动前3年内在经营活动中没有重大违法记</w:t>
      </w:r>
      <w:r>
        <w:rPr>
          <w:rFonts w:ascii="黑体" w:eastAsia="黑体" w:hAnsi="宋体" w:hint="eastAsia"/>
          <w:b w:val="0"/>
          <w:bCs w:val="0"/>
          <w:sz w:val="28"/>
          <w:szCs w:val="28"/>
        </w:rPr>
        <w:t>录的书面声明</w:t>
      </w:r>
    </w:p>
    <w:p w:rsidR="00AC0A5F" w:rsidRDefault="00AC0A5F">
      <w:pPr>
        <w:spacing w:line="500" w:lineRule="exact"/>
        <w:rPr>
          <w:rFonts w:ascii="宋体" w:hAnsi="宋体"/>
          <w:b/>
          <w:bCs/>
          <w:sz w:val="44"/>
          <w:szCs w:val="44"/>
        </w:rPr>
      </w:pPr>
    </w:p>
    <w:p w:rsidR="00AC0A5F" w:rsidRDefault="00AC0A5F">
      <w:pPr>
        <w:spacing w:line="500" w:lineRule="exact"/>
        <w:jc w:val="center"/>
        <w:rPr>
          <w:rFonts w:ascii="宋体" w:hAnsi="宋体"/>
          <w:b/>
          <w:bCs/>
          <w:sz w:val="44"/>
          <w:szCs w:val="44"/>
        </w:rPr>
      </w:pPr>
    </w:p>
    <w:p w:rsidR="00AC0A5F" w:rsidRDefault="00F73897">
      <w:pPr>
        <w:spacing w:line="500" w:lineRule="exact"/>
        <w:jc w:val="center"/>
        <w:rPr>
          <w:rFonts w:ascii="宋体" w:hAnsi="宋体"/>
          <w:b/>
          <w:bCs/>
          <w:sz w:val="44"/>
          <w:szCs w:val="44"/>
        </w:rPr>
      </w:pPr>
      <w:r>
        <w:rPr>
          <w:rFonts w:ascii="宋体" w:hAnsi="宋体" w:hint="eastAsia"/>
          <w:b/>
          <w:bCs/>
          <w:sz w:val="44"/>
          <w:szCs w:val="44"/>
        </w:rPr>
        <w:t>声  明</w:t>
      </w:r>
    </w:p>
    <w:p w:rsidR="00AC0A5F" w:rsidRDefault="00AC0A5F">
      <w:pPr>
        <w:spacing w:line="500" w:lineRule="exact"/>
        <w:rPr>
          <w:rFonts w:ascii="楷体_GB2312" w:eastAsia="楷体_GB2312" w:hAnsi="宋体"/>
          <w:b/>
          <w:bCs/>
          <w:sz w:val="24"/>
        </w:rPr>
      </w:pPr>
    </w:p>
    <w:p w:rsidR="00AC0A5F" w:rsidRDefault="00F73897">
      <w:pPr>
        <w:spacing w:line="500" w:lineRule="exact"/>
        <w:ind w:firstLineChars="200" w:firstLine="480"/>
        <w:rPr>
          <w:rFonts w:ascii="宋体" w:hAnsi="宋体"/>
          <w:bCs/>
          <w:sz w:val="24"/>
        </w:rPr>
      </w:pPr>
      <w:r>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w:t>
      </w:r>
    </w:p>
    <w:p w:rsidR="00AC0A5F" w:rsidRDefault="00AC0A5F">
      <w:pPr>
        <w:spacing w:line="500" w:lineRule="exact"/>
        <w:ind w:firstLineChars="1600" w:firstLine="3840"/>
        <w:rPr>
          <w:rFonts w:ascii="宋体" w:eastAsia="楷体_GB2312" w:hAnsi="宋体"/>
          <w:bCs/>
          <w:sz w:val="24"/>
        </w:rPr>
      </w:pPr>
    </w:p>
    <w:p w:rsidR="00AC0A5F" w:rsidRDefault="00AC0A5F">
      <w:pPr>
        <w:spacing w:line="500" w:lineRule="exact"/>
        <w:ind w:firstLineChars="1600" w:firstLine="3840"/>
        <w:rPr>
          <w:rFonts w:ascii="宋体" w:eastAsia="楷体_GB2312" w:hAnsi="宋体"/>
          <w:bCs/>
          <w:sz w:val="24"/>
        </w:rPr>
      </w:pPr>
    </w:p>
    <w:p w:rsidR="00AC0A5F" w:rsidRDefault="00F73897">
      <w:pPr>
        <w:spacing w:line="480" w:lineRule="auto"/>
        <w:ind w:firstLineChars="500" w:firstLine="1200"/>
        <w:rPr>
          <w:rFonts w:ascii="宋体" w:hAnsi="宋体"/>
          <w:bCs/>
          <w:sz w:val="24"/>
        </w:rPr>
      </w:pPr>
      <w:r>
        <w:rPr>
          <w:rFonts w:ascii="宋体" w:hAnsi="宋体" w:hint="eastAsia"/>
          <w:bCs/>
          <w:sz w:val="24"/>
        </w:rPr>
        <w:t>供应商（公章）：</w:t>
      </w:r>
    </w:p>
    <w:p w:rsidR="00AC0A5F" w:rsidRDefault="00F73897">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AC0A5F" w:rsidRDefault="00F73897">
      <w:pPr>
        <w:spacing w:line="480" w:lineRule="auto"/>
        <w:ind w:firstLineChars="500" w:firstLine="1200"/>
        <w:rPr>
          <w:rFonts w:ascii="宋体" w:hAnsi="宋体"/>
          <w:bCs/>
          <w:sz w:val="24"/>
        </w:rPr>
      </w:pPr>
      <w:r>
        <w:rPr>
          <w:rFonts w:ascii="宋体" w:hAnsi="宋体" w:hint="eastAsia"/>
          <w:sz w:val="24"/>
        </w:rPr>
        <w:t>日期：     年    月    日</w:t>
      </w:r>
    </w:p>
    <w:p w:rsidR="00AC0A5F" w:rsidRDefault="00AC0A5F">
      <w:pPr>
        <w:rPr>
          <w:rFonts w:ascii="楷体_GB2312" w:eastAsia="楷体_GB2312" w:hAnsi="华文中宋"/>
          <w:bCs/>
          <w:spacing w:val="20"/>
          <w:sz w:val="72"/>
        </w:rPr>
      </w:pPr>
    </w:p>
    <w:p w:rsidR="00AC0A5F" w:rsidRDefault="00AC0A5F">
      <w:pPr>
        <w:jc w:val="center"/>
        <w:rPr>
          <w:rFonts w:ascii="黑体" w:eastAsia="黑体" w:hAnsi="宋体"/>
          <w:bCs/>
          <w:sz w:val="28"/>
          <w:szCs w:val="28"/>
        </w:rPr>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F73897" w:rsidRDefault="00F73897">
      <w:pPr>
        <w:pStyle w:val="2"/>
        <w:keepNext w:val="0"/>
        <w:keepLines w:val="0"/>
        <w:tabs>
          <w:tab w:val="left" w:pos="7740"/>
        </w:tabs>
        <w:spacing w:line="360" w:lineRule="exact"/>
        <w:jc w:val="center"/>
        <w:rPr>
          <w:rFonts w:ascii="宋体" w:eastAsia="宋体" w:hAnsi="宋体"/>
          <w:sz w:val="28"/>
          <w:szCs w:val="28"/>
        </w:rPr>
      </w:pPr>
    </w:p>
    <w:p w:rsidR="00F73897" w:rsidRDefault="00F73897">
      <w:pPr>
        <w:pStyle w:val="2"/>
        <w:keepNext w:val="0"/>
        <w:keepLines w:val="0"/>
        <w:tabs>
          <w:tab w:val="left" w:pos="7740"/>
        </w:tabs>
        <w:spacing w:line="360" w:lineRule="exact"/>
        <w:jc w:val="center"/>
        <w:rPr>
          <w:rFonts w:ascii="宋体" w:eastAsia="宋体" w:hAnsi="宋体"/>
          <w:sz w:val="28"/>
          <w:szCs w:val="28"/>
        </w:rPr>
      </w:pPr>
    </w:p>
    <w:p w:rsidR="00AC0A5F" w:rsidRDefault="00F73897">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AC0A5F" w:rsidRDefault="00F73897">
      <w:pPr>
        <w:ind w:firstLineChars="244" w:firstLine="686"/>
        <w:rPr>
          <w:b/>
          <w:sz w:val="28"/>
          <w:szCs w:val="28"/>
        </w:rPr>
      </w:pPr>
      <w:r>
        <w:rPr>
          <w:rFonts w:hint="eastAsia"/>
          <w:b/>
          <w:sz w:val="28"/>
          <w:szCs w:val="28"/>
        </w:rPr>
        <w:t>3.1</w:t>
      </w:r>
      <w:r>
        <w:rPr>
          <w:rFonts w:hint="eastAsia"/>
          <w:b/>
          <w:sz w:val="28"/>
          <w:szCs w:val="28"/>
        </w:rPr>
        <w:t>谈判供应商综合概况</w:t>
      </w:r>
    </w:p>
    <w:p w:rsidR="00AC0A5F" w:rsidRDefault="00F73897">
      <w:pPr>
        <w:spacing w:line="360" w:lineRule="exact"/>
        <w:ind w:firstLineChars="100" w:firstLine="281"/>
        <w:jc w:val="center"/>
        <w:rPr>
          <w:b/>
          <w:sz w:val="28"/>
          <w:szCs w:val="28"/>
        </w:rPr>
      </w:pPr>
      <w:r>
        <w:rPr>
          <w:rFonts w:hint="eastAsia"/>
          <w:b/>
          <w:sz w:val="28"/>
          <w:szCs w:val="28"/>
        </w:rPr>
        <w:t>谈判供应商情况介绍表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单位名称</w:t>
            </w:r>
          </w:p>
        </w:tc>
        <w:tc>
          <w:tcPr>
            <w:tcW w:w="6240" w:type="dxa"/>
            <w:gridSpan w:val="5"/>
            <w:vAlign w:val="center"/>
          </w:tcPr>
          <w:p w:rsidR="00AC0A5F" w:rsidRDefault="00AC0A5F">
            <w:pPr>
              <w:jc w:val="center"/>
              <w:rPr>
                <w:rFonts w:ascii="宋体" w:hAnsi="宋体"/>
                <w:sz w:val="24"/>
              </w:rPr>
            </w:pPr>
          </w:p>
        </w:tc>
      </w:tr>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地址</w:t>
            </w:r>
          </w:p>
        </w:tc>
        <w:tc>
          <w:tcPr>
            <w:tcW w:w="6240" w:type="dxa"/>
            <w:gridSpan w:val="5"/>
            <w:vAlign w:val="center"/>
          </w:tcPr>
          <w:p w:rsidR="00AC0A5F" w:rsidRDefault="00AC0A5F">
            <w:pPr>
              <w:jc w:val="center"/>
              <w:rPr>
                <w:rFonts w:ascii="宋体" w:hAnsi="宋体"/>
                <w:sz w:val="24"/>
              </w:rPr>
            </w:pPr>
          </w:p>
        </w:tc>
      </w:tr>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主管部门</w:t>
            </w:r>
          </w:p>
        </w:tc>
        <w:tc>
          <w:tcPr>
            <w:tcW w:w="1260" w:type="dxa"/>
            <w:vAlign w:val="center"/>
          </w:tcPr>
          <w:p w:rsidR="00AC0A5F" w:rsidRDefault="00AC0A5F">
            <w:pPr>
              <w:jc w:val="center"/>
              <w:rPr>
                <w:rFonts w:ascii="宋体" w:hAnsi="宋体"/>
                <w:sz w:val="24"/>
              </w:rPr>
            </w:pPr>
          </w:p>
        </w:tc>
        <w:tc>
          <w:tcPr>
            <w:tcW w:w="1260" w:type="dxa"/>
            <w:vAlign w:val="center"/>
          </w:tcPr>
          <w:p w:rsidR="00AC0A5F" w:rsidRDefault="00F73897">
            <w:pPr>
              <w:jc w:val="center"/>
              <w:rPr>
                <w:rFonts w:ascii="宋体" w:hAnsi="宋体"/>
                <w:sz w:val="24"/>
              </w:rPr>
            </w:pPr>
            <w:r>
              <w:rPr>
                <w:rFonts w:ascii="宋体" w:hAnsi="宋体" w:hint="eastAsia"/>
                <w:sz w:val="24"/>
              </w:rPr>
              <w:t>法人代表</w:t>
            </w:r>
          </w:p>
        </w:tc>
        <w:tc>
          <w:tcPr>
            <w:tcW w:w="1378" w:type="dxa"/>
            <w:vAlign w:val="center"/>
          </w:tcPr>
          <w:p w:rsidR="00AC0A5F" w:rsidRDefault="00AC0A5F">
            <w:pPr>
              <w:jc w:val="center"/>
              <w:rPr>
                <w:rFonts w:ascii="宋体" w:hAnsi="宋体"/>
                <w:sz w:val="24"/>
              </w:rPr>
            </w:pPr>
          </w:p>
        </w:tc>
        <w:tc>
          <w:tcPr>
            <w:tcW w:w="962" w:type="dxa"/>
            <w:vAlign w:val="center"/>
          </w:tcPr>
          <w:p w:rsidR="00AC0A5F" w:rsidRDefault="00F73897">
            <w:pPr>
              <w:jc w:val="center"/>
              <w:rPr>
                <w:rFonts w:ascii="宋体" w:hAnsi="宋体"/>
                <w:sz w:val="24"/>
              </w:rPr>
            </w:pPr>
            <w:r>
              <w:rPr>
                <w:rFonts w:ascii="宋体" w:hAnsi="宋体" w:hint="eastAsia"/>
                <w:sz w:val="24"/>
              </w:rPr>
              <w:t>职务</w:t>
            </w:r>
          </w:p>
        </w:tc>
        <w:tc>
          <w:tcPr>
            <w:tcW w:w="1380" w:type="dxa"/>
            <w:vAlign w:val="center"/>
          </w:tcPr>
          <w:p w:rsidR="00AC0A5F" w:rsidRDefault="00AC0A5F">
            <w:pPr>
              <w:jc w:val="center"/>
              <w:rPr>
                <w:rFonts w:ascii="宋体" w:hAnsi="宋体"/>
                <w:sz w:val="24"/>
              </w:rPr>
            </w:pPr>
          </w:p>
        </w:tc>
      </w:tr>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经济类型</w:t>
            </w:r>
          </w:p>
        </w:tc>
        <w:tc>
          <w:tcPr>
            <w:tcW w:w="1260" w:type="dxa"/>
            <w:vAlign w:val="center"/>
          </w:tcPr>
          <w:p w:rsidR="00AC0A5F" w:rsidRDefault="00AC0A5F">
            <w:pPr>
              <w:jc w:val="center"/>
              <w:rPr>
                <w:rFonts w:ascii="宋体" w:hAnsi="宋体"/>
                <w:sz w:val="24"/>
              </w:rPr>
            </w:pPr>
          </w:p>
        </w:tc>
        <w:tc>
          <w:tcPr>
            <w:tcW w:w="1260" w:type="dxa"/>
            <w:vAlign w:val="center"/>
          </w:tcPr>
          <w:p w:rsidR="00AC0A5F" w:rsidRDefault="00F73897">
            <w:pPr>
              <w:jc w:val="center"/>
              <w:rPr>
                <w:rFonts w:ascii="宋体" w:hAnsi="宋体"/>
                <w:sz w:val="24"/>
              </w:rPr>
            </w:pPr>
            <w:r>
              <w:rPr>
                <w:rFonts w:ascii="宋体" w:hAnsi="宋体" w:hint="eastAsia"/>
                <w:sz w:val="24"/>
              </w:rPr>
              <w:t>授权代表</w:t>
            </w:r>
          </w:p>
        </w:tc>
        <w:tc>
          <w:tcPr>
            <w:tcW w:w="1378" w:type="dxa"/>
            <w:vAlign w:val="center"/>
          </w:tcPr>
          <w:p w:rsidR="00AC0A5F" w:rsidRDefault="00AC0A5F">
            <w:pPr>
              <w:jc w:val="center"/>
              <w:rPr>
                <w:rFonts w:ascii="宋体" w:hAnsi="宋体"/>
                <w:sz w:val="24"/>
              </w:rPr>
            </w:pPr>
          </w:p>
        </w:tc>
        <w:tc>
          <w:tcPr>
            <w:tcW w:w="962" w:type="dxa"/>
            <w:vAlign w:val="center"/>
          </w:tcPr>
          <w:p w:rsidR="00AC0A5F" w:rsidRDefault="00F73897">
            <w:pPr>
              <w:jc w:val="center"/>
              <w:rPr>
                <w:rFonts w:ascii="宋体" w:hAnsi="宋体"/>
                <w:sz w:val="24"/>
              </w:rPr>
            </w:pPr>
            <w:r>
              <w:rPr>
                <w:rFonts w:ascii="宋体" w:hAnsi="宋体" w:hint="eastAsia"/>
                <w:sz w:val="24"/>
              </w:rPr>
              <w:t>职务</w:t>
            </w:r>
          </w:p>
        </w:tc>
        <w:tc>
          <w:tcPr>
            <w:tcW w:w="1380" w:type="dxa"/>
            <w:vAlign w:val="center"/>
          </w:tcPr>
          <w:p w:rsidR="00AC0A5F" w:rsidRDefault="00AC0A5F">
            <w:pPr>
              <w:jc w:val="center"/>
              <w:rPr>
                <w:rFonts w:ascii="宋体" w:hAnsi="宋体"/>
                <w:sz w:val="24"/>
              </w:rPr>
            </w:pPr>
          </w:p>
        </w:tc>
      </w:tr>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邮编</w:t>
            </w:r>
          </w:p>
        </w:tc>
        <w:tc>
          <w:tcPr>
            <w:tcW w:w="1260" w:type="dxa"/>
            <w:vAlign w:val="center"/>
          </w:tcPr>
          <w:p w:rsidR="00AC0A5F" w:rsidRDefault="00AC0A5F">
            <w:pPr>
              <w:jc w:val="center"/>
              <w:rPr>
                <w:rFonts w:ascii="宋体" w:hAnsi="宋体"/>
                <w:sz w:val="24"/>
              </w:rPr>
            </w:pPr>
          </w:p>
        </w:tc>
        <w:tc>
          <w:tcPr>
            <w:tcW w:w="1260" w:type="dxa"/>
            <w:vAlign w:val="center"/>
          </w:tcPr>
          <w:p w:rsidR="00AC0A5F" w:rsidRDefault="00F73897">
            <w:pPr>
              <w:jc w:val="center"/>
              <w:rPr>
                <w:rFonts w:ascii="宋体" w:hAnsi="宋体"/>
                <w:sz w:val="24"/>
              </w:rPr>
            </w:pPr>
            <w:r>
              <w:rPr>
                <w:rFonts w:ascii="宋体" w:hAnsi="宋体" w:hint="eastAsia"/>
                <w:sz w:val="24"/>
              </w:rPr>
              <w:t>电话</w:t>
            </w:r>
          </w:p>
        </w:tc>
        <w:tc>
          <w:tcPr>
            <w:tcW w:w="1378" w:type="dxa"/>
            <w:vAlign w:val="center"/>
          </w:tcPr>
          <w:p w:rsidR="00AC0A5F" w:rsidRDefault="00AC0A5F">
            <w:pPr>
              <w:jc w:val="center"/>
              <w:rPr>
                <w:rFonts w:ascii="宋体" w:hAnsi="宋体"/>
                <w:sz w:val="24"/>
              </w:rPr>
            </w:pPr>
          </w:p>
        </w:tc>
        <w:tc>
          <w:tcPr>
            <w:tcW w:w="962" w:type="dxa"/>
            <w:vAlign w:val="center"/>
          </w:tcPr>
          <w:p w:rsidR="00AC0A5F" w:rsidRDefault="00F73897">
            <w:pPr>
              <w:jc w:val="center"/>
              <w:rPr>
                <w:rFonts w:ascii="宋体" w:hAnsi="宋体"/>
                <w:sz w:val="24"/>
              </w:rPr>
            </w:pPr>
            <w:r>
              <w:rPr>
                <w:rFonts w:ascii="宋体" w:hAnsi="宋体" w:hint="eastAsia"/>
                <w:sz w:val="24"/>
              </w:rPr>
              <w:t>传真</w:t>
            </w:r>
          </w:p>
        </w:tc>
        <w:tc>
          <w:tcPr>
            <w:tcW w:w="1380" w:type="dxa"/>
            <w:vAlign w:val="center"/>
          </w:tcPr>
          <w:p w:rsidR="00AC0A5F" w:rsidRDefault="00AC0A5F">
            <w:pPr>
              <w:jc w:val="center"/>
              <w:rPr>
                <w:rFonts w:ascii="宋体" w:hAnsi="宋体"/>
                <w:sz w:val="24"/>
              </w:rPr>
            </w:pPr>
          </w:p>
        </w:tc>
      </w:tr>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单位简介及机构设置</w:t>
            </w:r>
          </w:p>
        </w:tc>
        <w:tc>
          <w:tcPr>
            <w:tcW w:w="6240" w:type="dxa"/>
            <w:gridSpan w:val="5"/>
            <w:vAlign w:val="center"/>
          </w:tcPr>
          <w:p w:rsidR="00AC0A5F" w:rsidRDefault="00AC0A5F">
            <w:pPr>
              <w:jc w:val="center"/>
              <w:rPr>
                <w:rFonts w:ascii="宋体" w:hAnsi="宋体"/>
                <w:sz w:val="24"/>
              </w:rPr>
            </w:pPr>
          </w:p>
        </w:tc>
      </w:tr>
    </w:tbl>
    <w:p w:rsidR="00AC0A5F" w:rsidRDefault="00F73897">
      <w:pPr>
        <w:pStyle w:val="afff6"/>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AC0A5F" w:rsidRDefault="00F73897">
      <w:pPr>
        <w:spacing w:line="360" w:lineRule="exact"/>
        <w:ind w:firstLineChars="200" w:firstLine="480"/>
        <w:rPr>
          <w:sz w:val="24"/>
        </w:rPr>
      </w:pPr>
      <w:r>
        <w:rPr>
          <w:rFonts w:hint="eastAsia"/>
          <w:sz w:val="24"/>
        </w:rPr>
        <w:t>谈判供应商法定代表人（或法定代表人授权代表）签字：</w:t>
      </w:r>
      <w:r>
        <w:rPr>
          <w:rFonts w:hint="eastAsia"/>
          <w:sz w:val="24"/>
        </w:rPr>
        <w:t xml:space="preserve">                   </w:t>
      </w:r>
    </w:p>
    <w:p w:rsidR="00AC0A5F" w:rsidRDefault="00F73897">
      <w:pPr>
        <w:spacing w:line="360" w:lineRule="exact"/>
        <w:ind w:firstLineChars="200" w:firstLine="480"/>
        <w:rPr>
          <w:sz w:val="24"/>
        </w:rPr>
      </w:pPr>
      <w:r>
        <w:rPr>
          <w:rFonts w:hint="eastAsia"/>
          <w:sz w:val="24"/>
        </w:rPr>
        <w:t>谈判供应商名称（签章）：</w:t>
      </w:r>
      <w:r>
        <w:rPr>
          <w:rFonts w:hint="eastAsia"/>
          <w:sz w:val="24"/>
        </w:rPr>
        <w:t xml:space="preserve">                        </w:t>
      </w:r>
    </w:p>
    <w:p w:rsidR="00AC0A5F" w:rsidRDefault="00F73897">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C0A5F" w:rsidRDefault="00AC0A5F"/>
    <w:p w:rsidR="00AC0A5F" w:rsidRDefault="00F73897">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AC0A5F" w:rsidRDefault="00F73897">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AC0A5F">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AC0A5F" w:rsidRDefault="00F73897">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AC0A5F" w:rsidRDefault="00F73897">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AC0A5F" w:rsidRDefault="00F73897">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AC0A5F" w:rsidRDefault="00F73897">
            <w:pPr>
              <w:jc w:val="center"/>
              <w:rPr>
                <w:rFonts w:ascii="宋体" w:hAnsi="宋体"/>
                <w:color w:val="000000"/>
                <w:szCs w:val="21"/>
              </w:rPr>
            </w:pPr>
            <w:r>
              <w:rPr>
                <w:rFonts w:ascii="宋体" w:hAnsi="宋体" w:hint="eastAsia"/>
                <w:color w:val="000000"/>
                <w:szCs w:val="21"/>
              </w:rPr>
              <w:t>偏离说明</w:t>
            </w:r>
          </w:p>
        </w:tc>
      </w:tr>
      <w:tr w:rsidR="00AC0A5F">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投标有效期：投标有效期为自递交投标起至确定正式中标人止不少于90天，中标单位有效期至项目验收之日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服务期：</w:t>
            </w:r>
            <w:r>
              <w:rPr>
                <w:rFonts w:hAnsi="宋体" w:hint="eastAsia"/>
                <w:sz w:val="24"/>
              </w:rPr>
              <w:t>服务为</w:t>
            </w:r>
            <w:r>
              <w:rPr>
                <w:rFonts w:hAnsi="宋体" w:hint="eastAsia"/>
                <w:sz w:val="24"/>
              </w:rPr>
              <w:t xml:space="preserve">  1 </w:t>
            </w:r>
            <w:r>
              <w:rPr>
                <w:rFonts w:hAnsi="宋体" w:hint="eastAsia"/>
                <w:sz w:val="24"/>
              </w:rPr>
              <w:t>年</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其它商务条款偏离说明：</w:t>
            </w:r>
          </w:p>
        </w:tc>
      </w:tr>
    </w:tbl>
    <w:p w:rsidR="00AC0A5F" w:rsidRDefault="00F73897">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AC0A5F" w:rsidRDefault="00F73897">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AC0A5F" w:rsidRDefault="00F73897">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AC0A5F" w:rsidRDefault="00F73897">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C0A5F" w:rsidRDefault="00F73897">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C0A5F" w:rsidRDefault="00F73897">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C0A5F" w:rsidRDefault="00AC0A5F">
      <w:pPr>
        <w:rPr>
          <w:b/>
          <w:sz w:val="28"/>
          <w:szCs w:val="28"/>
        </w:rPr>
      </w:pPr>
    </w:p>
    <w:p w:rsidR="00AC0A5F" w:rsidRDefault="00AC0A5F">
      <w:pPr>
        <w:jc w:val="center"/>
        <w:rPr>
          <w:rFonts w:ascii="宋体" w:hAnsi="宋体"/>
          <w:b/>
          <w:sz w:val="28"/>
          <w:szCs w:val="28"/>
        </w:rPr>
      </w:pPr>
    </w:p>
    <w:p w:rsidR="00AC0A5F" w:rsidRDefault="00AC0A5F">
      <w:pPr>
        <w:jc w:val="center"/>
        <w:rPr>
          <w:rFonts w:ascii="宋体" w:hAnsi="宋体"/>
          <w:b/>
          <w:sz w:val="28"/>
          <w:szCs w:val="28"/>
        </w:rPr>
      </w:pPr>
    </w:p>
    <w:p w:rsidR="00AC0A5F" w:rsidRDefault="00F73897">
      <w:pPr>
        <w:jc w:val="center"/>
        <w:rPr>
          <w:rFonts w:ascii="宋体" w:hAnsi="宋体"/>
          <w:b/>
          <w:sz w:val="28"/>
          <w:szCs w:val="28"/>
        </w:rPr>
      </w:pPr>
      <w:r>
        <w:rPr>
          <w:rFonts w:ascii="宋体" w:hAnsi="宋体" w:hint="eastAsia"/>
          <w:b/>
          <w:sz w:val="28"/>
          <w:szCs w:val="28"/>
        </w:rPr>
        <w:lastRenderedPageBreak/>
        <w:t>四、技术部分</w:t>
      </w:r>
    </w:p>
    <w:p w:rsidR="00AC0A5F" w:rsidRDefault="00F73897">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AC0A5F">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备注</w:t>
            </w: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ind w:firstLineChars="200" w:firstLine="420"/>
              <w:jc w:val="left"/>
              <w:rPr>
                <w:color w:val="000000"/>
              </w:rPr>
            </w:pPr>
          </w:p>
        </w:tc>
      </w:tr>
    </w:tbl>
    <w:p w:rsidR="00AC0A5F" w:rsidRDefault="00F73897">
      <w:pPr>
        <w:spacing w:line="400" w:lineRule="exact"/>
        <w:jc w:val="left"/>
        <w:rPr>
          <w:rFonts w:ascii="宋体" w:hAnsi="宋体"/>
          <w:color w:val="000000"/>
          <w:sz w:val="24"/>
        </w:rPr>
      </w:pPr>
      <w:r>
        <w:rPr>
          <w:rFonts w:ascii="宋体" w:hAnsi="宋体" w:hint="eastAsia"/>
          <w:color w:val="000000"/>
          <w:sz w:val="24"/>
        </w:rPr>
        <w:t>注：附以下材料：</w:t>
      </w:r>
    </w:p>
    <w:p w:rsidR="00AC0A5F" w:rsidRDefault="00F73897">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AC0A5F" w:rsidRDefault="00F73897">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AC0A5F" w:rsidRDefault="00F73897">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如本表格式内容不能满足需要，投标人可根据本表格格式自行划表填写，但必须体现以上内容。</w:t>
      </w:r>
    </w:p>
    <w:p w:rsidR="00AC0A5F" w:rsidRDefault="00F73897">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C0A5F" w:rsidRDefault="00F73897">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C0A5F" w:rsidRDefault="00F73897">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C0A5F" w:rsidRDefault="00F73897">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AC0A5F">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投标实际参数</w:t>
            </w:r>
          </w:p>
          <w:p w:rsidR="00AC0A5F" w:rsidRDefault="00F73897">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偏离简述</w:t>
            </w: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spacing w:line="320" w:lineRule="exact"/>
              <w:ind w:firstLineChars="200" w:firstLine="420"/>
              <w:rPr>
                <w:color w:val="000000"/>
              </w:rPr>
            </w:pPr>
          </w:p>
        </w:tc>
      </w:tr>
    </w:tbl>
    <w:p w:rsidR="00AC0A5F" w:rsidRDefault="00F73897">
      <w:pPr>
        <w:spacing w:line="400" w:lineRule="exact"/>
        <w:rPr>
          <w:rFonts w:ascii="宋体" w:hAnsi="宋体"/>
          <w:color w:val="000000"/>
          <w:sz w:val="24"/>
        </w:rPr>
      </w:pPr>
      <w:r>
        <w:rPr>
          <w:rFonts w:ascii="宋体" w:hAnsi="宋体" w:hint="eastAsia"/>
          <w:color w:val="000000"/>
          <w:sz w:val="24"/>
        </w:rPr>
        <w:t>注：</w:t>
      </w:r>
    </w:p>
    <w:p w:rsidR="00AC0A5F" w:rsidRDefault="00F73897">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AC0A5F" w:rsidRDefault="00F73897">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AC0A5F" w:rsidRDefault="00F73897">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AC0A5F" w:rsidRDefault="00F73897">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C0A5F" w:rsidRDefault="00F73897">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C0A5F" w:rsidRDefault="00F73897">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C0A5F" w:rsidRDefault="00AC0A5F">
      <w:pPr>
        <w:outlineLvl w:val="0"/>
        <w:rPr>
          <w:rFonts w:ascii="宋体" w:hAnsi="宋体"/>
          <w:b/>
          <w:bCs/>
          <w:color w:val="000000"/>
          <w:sz w:val="24"/>
        </w:rPr>
      </w:pPr>
    </w:p>
    <w:p w:rsidR="00AC0A5F" w:rsidRDefault="00AC0A5F">
      <w:pPr>
        <w:outlineLvl w:val="0"/>
        <w:rPr>
          <w:rFonts w:ascii="宋体" w:hAnsi="宋体"/>
          <w:b/>
          <w:bCs/>
          <w:color w:val="000000"/>
          <w:sz w:val="24"/>
        </w:rPr>
      </w:pPr>
    </w:p>
    <w:p w:rsidR="00AC0A5F" w:rsidRDefault="00F73897">
      <w:pPr>
        <w:spacing w:line="360" w:lineRule="auto"/>
        <w:ind w:firstLineChars="196" w:firstLine="472"/>
        <w:outlineLvl w:val="0"/>
        <w:rPr>
          <w:rFonts w:ascii="宋体" w:hAnsi="宋体"/>
          <w:b/>
          <w:color w:val="000000"/>
          <w:sz w:val="24"/>
        </w:rPr>
      </w:pPr>
      <w:r>
        <w:rPr>
          <w:rFonts w:ascii="宋体" w:hAnsi="宋体" w:hint="eastAsia"/>
          <w:b/>
          <w:bCs/>
          <w:color w:val="000000"/>
          <w:sz w:val="24"/>
        </w:rPr>
        <w:t>4.3技术方案</w:t>
      </w:r>
    </w:p>
    <w:p w:rsidR="00AC0A5F" w:rsidRDefault="00F73897">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AC0A5F" w:rsidRDefault="00F73897">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服务简介</w:t>
      </w:r>
    </w:p>
    <w:p w:rsidR="00AC0A5F" w:rsidRDefault="00F73897">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服务技术特点说明及详细方案</w:t>
      </w: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F73897">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C0A5F" w:rsidRDefault="00F73897">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C0A5F" w:rsidRDefault="00F73897">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F73897">
      <w:pPr>
        <w:spacing w:line="360" w:lineRule="auto"/>
        <w:jc w:val="center"/>
        <w:rPr>
          <w:rFonts w:ascii="宋体" w:hAnsi="宋体"/>
          <w:b/>
          <w:sz w:val="28"/>
          <w:szCs w:val="28"/>
        </w:rPr>
      </w:pPr>
      <w:r>
        <w:rPr>
          <w:rFonts w:ascii="宋体" w:hAnsi="宋体" w:hint="eastAsia"/>
          <w:b/>
          <w:sz w:val="28"/>
          <w:szCs w:val="28"/>
        </w:rPr>
        <w:lastRenderedPageBreak/>
        <w:t>五、价格部分</w:t>
      </w:r>
    </w:p>
    <w:p w:rsidR="00AC0A5F" w:rsidRDefault="00F73897">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报价一览表</w:t>
      </w:r>
    </w:p>
    <w:tbl>
      <w:tblPr>
        <w:tblStyle w:val="aff1"/>
        <w:tblW w:w="9286" w:type="dxa"/>
        <w:tblLayout w:type="fixed"/>
        <w:tblLook w:val="04A0" w:firstRow="1" w:lastRow="0" w:firstColumn="1" w:lastColumn="0" w:noHBand="0" w:noVBand="1"/>
      </w:tblPr>
      <w:tblGrid>
        <w:gridCol w:w="2321"/>
        <w:gridCol w:w="6965"/>
      </w:tblGrid>
      <w:tr w:rsidR="00AC0A5F">
        <w:tc>
          <w:tcPr>
            <w:tcW w:w="2321" w:type="dxa"/>
          </w:tcPr>
          <w:p w:rsidR="00AC0A5F" w:rsidRDefault="00F73897">
            <w:pPr>
              <w:snapToGrid w:val="0"/>
              <w:spacing w:line="300" w:lineRule="auto"/>
              <w:ind w:rightChars="-100" w:right="-210"/>
              <w:rPr>
                <w:rFonts w:ascii="宋体" w:hAnsi="宋体"/>
                <w:bCs/>
                <w:sz w:val="28"/>
                <w:szCs w:val="28"/>
              </w:rPr>
            </w:pPr>
            <w:r>
              <w:rPr>
                <w:rFonts w:ascii="宋体" w:hAnsi="宋体" w:hint="eastAsia"/>
                <w:bCs/>
                <w:sz w:val="28"/>
                <w:szCs w:val="28"/>
              </w:rPr>
              <w:t>项目名称</w:t>
            </w:r>
          </w:p>
        </w:tc>
        <w:tc>
          <w:tcPr>
            <w:tcW w:w="6965" w:type="dxa"/>
          </w:tcPr>
          <w:p w:rsidR="00AC0A5F" w:rsidRDefault="00F73897">
            <w:pPr>
              <w:snapToGrid w:val="0"/>
              <w:spacing w:line="300" w:lineRule="auto"/>
              <w:ind w:rightChars="-100" w:right="-210"/>
              <w:rPr>
                <w:rFonts w:ascii="宋体" w:hAnsi="宋体"/>
                <w:bCs/>
                <w:sz w:val="28"/>
                <w:szCs w:val="28"/>
              </w:rPr>
            </w:pPr>
            <w:r>
              <w:rPr>
                <w:rFonts w:ascii="宋体" w:hAnsi="宋体" w:hint="eastAsia"/>
                <w:bCs/>
                <w:sz w:val="28"/>
                <w:szCs w:val="28"/>
              </w:rPr>
              <w:t>汕尾职业技术学院空调维保及清洗服务</w:t>
            </w:r>
          </w:p>
        </w:tc>
      </w:tr>
      <w:tr w:rsidR="00AC0A5F">
        <w:tc>
          <w:tcPr>
            <w:tcW w:w="2321" w:type="dxa"/>
          </w:tcPr>
          <w:p w:rsidR="00AC0A5F" w:rsidRDefault="00F73897">
            <w:pPr>
              <w:snapToGrid w:val="0"/>
              <w:spacing w:line="300" w:lineRule="auto"/>
              <w:ind w:rightChars="-100" w:right="-210"/>
              <w:rPr>
                <w:rFonts w:ascii="宋体" w:hAnsi="宋体"/>
                <w:bCs/>
                <w:sz w:val="28"/>
                <w:szCs w:val="28"/>
              </w:rPr>
            </w:pPr>
            <w:r>
              <w:rPr>
                <w:rFonts w:ascii="宋体" w:hAnsi="宋体" w:hint="eastAsia"/>
                <w:bCs/>
                <w:sz w:val="28"/>
                <w:szCs w:val="28"/>
              </w:rPr>
              <w:t>采购编号</w:t>
            </w:r>
          </w:p>
        </w:tc>
        <w:tc>
          <w:tcPr>
            <w:tcW w:w="6965" w:type="dxa"/>
          </w:tcPr>
          <w:p w:rsidR="00AC0A5F" w:rsidRDefault="00F73897">
            <w:pPr>
              <w:snapToGrid w:val="0"/>
              <w:spacing w:line="300" w:lineRule="auto"/>
              <w:ind w:rightChars="-100" w:right="-210"/>
              <w:rPr>
                <w:rFonts w:ascii="宋体" w:hAnsi="宋体"/>
                <w:b/>
                <w:sz w:val="28"/>
                <w:szCs w:val="28"/>
              </w:rPr>
            </w:pPr>
            <w:r>
              <w:rPr>
                <w:rFonts w:ascii="宋体" w:hAnsi="宋体" w:hint="eastAsia"/>
                <w:bCs/>
                <w:sz w:val="28"/>
                <w:szCs w:val="28"/>
              </w:rPr>
              <w:t>SWZYCG2022-</w:t>
            </w:r>
            <w:r>
              <w:rPr>
                <w:rFonts w:ascii="宋体" w:hAnsi="宋体"/>
                <w:bCs/>
                <w:sz w:val="28"/>
                <w:szCs w:val="28"/>
              </w:rPr>
              <w:t>0</w:t>
            </w:r>
            <w:r w:rsidR="000F6874">
              <w:rPr>
                <w:rFonts w:ascii="宋体" w:hAnsi="宋体"/>
                <w:bCs/>
                <w:sz w:val="28"/>
                <w:szCs w:val="28"/>
              </w:rPr>
              <w:t>9</w:t>
            </w:r>
          </w:p>
        </w:tc>
      </w:tr>
      <w:tr w:rsidR="00AC0A5F">
        <w:tc>
          <w:tcPr>
            <w:tcW w:w="2321" w:type="dxa"/>
          </w:tcPr>
          <w:p w:rsidR="00AC0A5F" w:rsidRDefault="00F73897">
            <w:pPr>
              <w:snapToGrid w:val="0"/>
              <w:spacing w:line="300" w:lineRule="auto"/>
              <w:ind w:rightChars="-100" w:right="-210"/>
              <w:rPr>
                <w:rFonts w:ascii="宋体" w:hAnsi="宋体"/>
                <w:bCs/>
                <w:sz w:val="28"/>
                <w:szCs w:val="28"/>
              </w:rPr>
            </w:pPr>
            <w:r>
              <w:rPr>
                <w:rFonts w:ascii="宋体" w:hAnsi="宋体" w:hint="eastAsia"/>
                <w:bCs/>
                <w:sz w:val="28"/>
                <w:szCs w:val="28"/>
              </w:rPr>
              <w:t>总报价下浮率</w:t>
            </w:r>
          </w:p>
        </w:tc>
        <w:tc>
          <w:tcPr>
            <w:tcW w:w="6965" w:type="dxa"/>
          </w:tcPr>
          <w:p w:rsidR="00AC0A5F" w:rsidRDefault="00F73897">
            <w:pPr>
              <w:snapToGrid w:val="0"/>
              <w:spacing w:line="300" w:lineRule="auto"/>
              <w:ind w:rightChars="-100" w:right="-210"/>
              <w:rPr>
                <w:rFonts w:ascii="宋体" w:hAnsi="宋体"/>
                <w:b/>
                <w:sz w:val="28"/>
                <w:szCs w:val="28"/>
              </w:rPr>
            </w:pPr>
            <w:r>
              <w:rPr>
                <w:rFonts w:ascii="宋体" w:hAnsi="宋体" w:hint="eastAsia"/>
                <w:b/>
                <w:sz w:val="28"/>
                <w:szCs w:val="28"/>
              </w:rPr>
              <w:t xml:space="preserve">         %</w:t>
            </w:r>
          </w:p>
        </w:tc>
      </w:tr>
    </w:tbl>
    <w:p w:rsidR="00AC0A5F" w:rsidRDefault="00AC0A5F">
      <w:pPr>
        <w:snapToGrid w:val="0"/>
        <w:spacing w:line="300" w:lineRule="auto"/>
        <w:ind w:rightChars="-100" w:right="-210" w:firstLineChars="200" w:firstLine="562"/>
        <w:rPr>
          <w:rFonts w:ascii="宋体" w:hAnsi="宋体"/>
          <w:b/>
          <w:sz w:val="28"/>
          <w:szCs w:val="28"/>
        </w:rPr>
      </w:pPr>
    </w:p>
    <w:p w:rsidR="00AC0A5F" w:rsidRDefault="00F73897">
      <w:pPr>
        <w:spacing w:line="360" w:lineRule="auto"/>
        <w:rPr>
          <w:rFonts w:ascii="宋体" w:hAnsi="宋体"/>
          <w:sz w:val="24"/>
        </w:rPr>
      </w:pPr>
      <w:r>
        <w:rPr>
          <w:rFonts w:ascii="宋体" w:hAnsi="宋体" w:hint="eastAsia"/>
          <w:sz w:val="24"/>
        </w:rPr>
        <w:t>注：</w:t>
      </w:r>
    </w:p>
    <w:p w:rsidR="00AC0A5F" w:rsidRDefault="00F73897">
      <w:pPr>
        <w:spacing w:line="360" w:lineRule="auto"/>
        <w:ind w:firstLineChars="200" w:firstLine="480"/>
        <w:rPr>
          <w:rFonts w:ascii="宋体" w:hAnsi="宋体"/>
          <w:sz w:val="24"/>
        </w:rPr>
      </w:pPr>
      <w:r>
        <w:rPr>
          <w:rFonts w:ascii="宋体" w:hAnsi="宋体" w:hint="eastAsia"/>
          <w:sz w:val="24"/>
        </w:rPr>
        <w:t>1.谈判供应商须按要求填写所有信息。</w:t>
      </w:r>
    </w:p>
    <w:p w:rsidR="00AC0A5F" w:rsidRDefault="00F73897">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规费、税金、配合费、预留金以及服务合同包含的所有风险、责任等各项应有费用。所有价格均应予人民币报价，金额单位为元。</w:t>
      </w:r>
    </w:p>
    <w:p w:rsidR="00AC0A5F" w:rsidRDefault="00F73897">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AC0A5F" w:rsidRDefault="00AC0A5F">
      <w:pPr>
        <w:spacing w:line="360" w:lineRule="auto"/>
        <w:ind w:firstLineChars="200" w:firstLine="480"/>
        <w:rPr>
          <w:rFonts w:ascii="宋体" w:hAnsi="宋体"/>
          <w:sz w:val="24"/>
        </w:rPr>
      </w:pPr>
    </w:p>
    <w:p w:rsidR="00AC0A5F" w:rsidRDefault="00F73897">
      <w:pPr>
        <w:spacing w:line="360" w:lineRule="auto"/>
        <w:ind w:firstLineChars="200" w:firstLine="480"/>
        <w:rPr>
          <w:rFonts w:ascii="宋体" w:hAnsi="宋体"/>
          <w:sz w:val="24"/>
        </w:rPr>
      </w:pPr>
      <w:r>
        <w:rPr>
          <w:rFonts w:ascii="宋体" w:hAnsi="宋体" w:hint="eastAsia"/>
          <w:sz w:val="24"/>
        </w:rPr>
        <w:t xml:space="preserve">谈判供应商法定代表人（或法定代表人授权代表）签字：      </w:t>
      </w:r>
    </w:p>
    <w:p w:rsidR="00AC0A5F" w:rsidRDefault="00F73897">
      <w:pPr>
        <w:spacing w:line="360" w:lineRule="auto"/>
        <w:ind w:firstLineChars="200" w:firstLine="480"/>
        <w:rPr>
          <w:rFonts w:ascii="宋体" w:hAnsi="宋体"/>
          <w:sz w:val="24"/>
        </w:rPr>
      </w:pPr>
      <w:r>
        <w:rPr>
          <w:rFonts w:ascii="宋体" w:hAnsi="宋体" w:hint="eastAsia"/>
          <w:sz w:val="24"/>
        </w:rPr>
        <w:t xml:space="preserve">投标人名称（签章）：                        </w:t>
      </w:r>
    </w:p>
    <w:p w:rsidR="00AC0A5F" w:rsidRDefault="00F73897">
      <w:pPr>
        <w:spacing w:line="360" w:lineRule="auto"/>
        <w:ind w:firstLineChars="200" w:firstLine="480"/>
        <w:rPr>
          <w:rFonts w:ascii="宋体" w:hAnsi="宋体"/>
          <w:sz w:val="24"/>
        </w:rPr>
      </w:pPr>
      <w:r>
        <w:rPr>
          <w:rFonts w:ascii="宋体" w:hAnsi="宋体" w:hint="eastAsia"/>
          <w:sz w:val="24"/>
        </w:rPr>
        <w:t>日期：   年   月   日</w:t>
      </w:r>
    </w:p>
    <w:sectPr w:rsidR="00AC0A5F">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D53" w:rsidRDefault="00004D53">
      <w:r>
        <w:separator/>
      </w:r>
    </w:p>
  </w:endnote>
  <w:endnote w:type="continuationSeparator" w:id="0">
    <w:p w:rsidR="00004D53" w:rsidRDefault="0000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framePr w:wrap="around" w:vAnchor="text" w:hAnchor="margin" w:xAlign="center" w:y="1"/>
      <w:rPr>
        <w:rStyle w:val="aff3"/>
      </w:rPr>
    </w:pPr>
    <w:r>
      <w:fldChar w:fldCharType="begin"/>
    </w:r>
    <w:r>
      <w:rPr>
        <w:rStyle w:val="aff3"/>
      </w:rPr>
      <w:instrText xml:space="preserve">PAGE  </w:instrText>
    </w:r>
    <w:r>
      <w:fldChar w:fldCharType="end"/>
    </w:r>
  </w:p>
  <w:p w:rsidR="00F73897" w:rsidRDefault="00F7389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73897" w:rsidRDefault="00F73897">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F73897" w:rsidRDefault="00F73897">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73897" w:rsidRDefault="00F73897">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F73897" w:rsidRDefault="00F73897">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73897" w:rsidRDefault="00F73897">
                          <w:pPr>
                            <w:pStyle w:val="af5"/>
                            <w:rPr>
                              <w:rStyle w:val="aff3"/>
                            </w:rPr>
                          </w:pPr>
                          <w:r>
                            <w:fldChar w:fldCharType="begin"/>
                          </w:r>
                          <w:r>
                            <w:rPr>
                              <w:rStyle w:val="aff3"/>
                            </w:rPr>
                            <w:instrText xml:space="preserve">PAGE  </w:instrText>
                          </w:r>
                          <w:r>
                            <w:fldChar w:fldCharType="separate"/>
                          </w:r>
                          <w:r>
                            <w:rPr>
                              <w:rStyle w:val="aff3"/>
                            </w:rPr>
                            <w:t>27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F73897" w:rsidRDefault="00F73897">
                    <w:pPr>
                      <w:pStyle w:val="af5"/>
                      <w:rPr>
                        <w:rStyle w:val="aff3"/>
                      </w:rPr>
                    </w:pPr>
                    <w:r>
                      <w:fldChar w:fldCharType="begin"/>
                    </w:r>
                    <w:r>
                      <w:rPr>
                        <w:rStyle w:val="aff3"/>
                      </w:rPr>
                      <w:instrText xml:space="preserve">PAGE  </w:instrText>
                    </w:r>
                    <w:r>
                      <w:fldChar w:fldCharType="separate"/>
                    </w:r>
                    <w:r>
                      <w:rPr>
                        <w:rStyle w:val="aff3"/>
                      </w:rPr>
                      <w:t>27</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F73897" w:rsidRDefault="00F73897">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F73897" w:rsidRDefault="00F73897">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framePr w:wrap="around" w:vAnchor="text" w:hAnchor="margin" w:xAlign="center" w:y="1"/>
      <w:rPr>
        <w:rStyle w:val="aff3"/>
      </w:rPr>
    </w:pPr>
    <w:r>
      <w:fldChar w:fldCharType="begin"/>
    </w:r>
    <w:r>
      <w:rPr>
        <w:rStyle w:val="aff3"/>
      </w:rPr>
      <w:instrText xml:space="preserve">PAGE  </w:instrText>
    </w:r>
    <w:r>
      <w:fldChar w:fldCharType="end"/>
    </w:r>
  </w:p>
  <w:p w:rsidR="00F73897" w:rsidRDefault="00F73897">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ind w:right="360"/>
      <w:rPr>
        <w:rStyle w:val="aff3"/>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73897" w:rsidRDefault="00F73897">
                          <w:pPr>
                            <w:pStyle w:val="af5"/>
                            <w:rPr>
                              <w:rStyle w:val="aff3"/>
                            </w:rPr>
                          </w:pPr>
                          <w:r>
                            <w:fldChar w:fldCharType="begin"/>
                          </w:r>
                          <w:r>
                            <w:rPr>
                              <w:rStyle w:val="aff3"/>
                            </w:rPr>
                            <w:instrText xml:space="preserve">PAGE  </w:instrText>
                          </w:r>
                          <w:r>
                            <w:fldChar w:fldCharType="separate"/>
                          </w:r>
                          <w:r>
                            <w:rPr>
                              <w:rStyle w:val="aff3"/>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F73897" w:rsidRDefault="00F73897">
                    <w:pPr>
                      <w:pStyle w:val="af5"/>
                      <w:rPr>
                        <w:rStyle w:val="aff3"/>
                      </w:rPr>
                    </w:pPr>
                    <w:r>
                      <w:fldChar w:fldCharType="begin"/>
                    </w:r>
                    <w:r>
                      <w:rPr>
                        <w:rStyle w:val="aff3"/>
                      </w:rPr>
                      <w:instrText xml:space="preserve">PAGE  </w:instrText>
                    </w:r>
                    <w:r>
                      <w:fldChar w:fldCharType="separate"/>
                    </w:r>
                    <w:r>
                      <w:rPr>
                        <w:rStyle w:val="aff3"/>
                      </w:rPr>
                      <w:t>33</w:t>
                    </w:r>
                    <w:r>
                      <w:fldChar w:fldCharType="end"/>
                    </w:r>
                  </w:p>
                </w:txbxContent>
              </v:textbox>
              <w10:wrap anchorx="margin"/>
            </v:shape>
          </w:pict>
        </mc:Fallback>
      </mc:AlternateContent>
    </w:r>
  </w:p>
  <w:p w:rsidR="00F73897" w:rsidRDefault="00F73897">
    <w:pPr>
      <w:pStyle w:val="af5"/>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F73897" w:rsidRDefault="00F73897">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F73897" w:rsidRDefault="00F73897">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D53" w:rsidRDefault="00004D53">
      <w:r>
        <w:separator/>
      </w:r>
    </w:p>
  </w:footnote>
  <w:footnote w:type="continuationSeparator" w:id="0">
    <w:p w:rsidR="00004D53" w:rsidRDefault="0000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7"/>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B8134"/>
    <w:multiLevelType w:val="singleLevel"/>
    <w:tmpl w:val="A0CB8134"/>
    <w:lvl w:ilvl="0">
      <w:start w:val="2"/>
      <w:numFmt w:val="chineseCounting"/>
      <w:suff w:val="space"/>
      <w:lvlText w:val="第%1部分"/>
      <w:lvlJc w:val="left"/>
      <w:rPr>
        <w:rFonts w:hint="eastAsia"/>
      </w:rPr>
    </w:lvl>
  </w:abstractNum>
  <w:abstractNum w:abstractNumId="1" w15:restartNumberingAfterBreak="0">
    <w:nsid w:val="5EFAD565"/>
    <w:multiLevelType w:val="singleLevel"/>
    <w:tmpl w:val="5EFAD565"/>
    <w:lvl w:ilvl="0">
      <w:start w:val="2"/>
      <w:numFmt w:val="decimal"/>
      <w:suff w:val="space"/>
      <w:lvlText w:val="%1、"/>
      <w:lvlJc w:val="left"/>
    </w:lvl>
  </w:abstractNum>
  <w:abstractNum w:abstractNumId="2" w15:restartNumberingAfterBreak="0">
    <w:nsid w:val="5EFD3FEC"/>
    <w:multiLevelType w:val="singleLevel"/>
    <w:tmpl w:val="5EFD3FEC"/>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D53"/>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85ED8"/>
    <w:rsid w:val="00092E13"/>
    <w:rsid w:val="000A1437"/>
    <w:rsid w:val="000A7787"/>
    <w:rsid w:val="000B01BE"/>
    <w:rsid w:val="000B1945"/>
    <w:rsid w:val="000B5EAC"/>
    <w:rsid w:val="000C5DCD"/>
    <w:rsid w:val="000C7CD2"/>
    <w:rsid w:val="000D0C64"/>
    <w:rsid w:val="000D5098"/>
    <w:rsid w:val="000F6874"/>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1CE5"/>
    <w:rsid w:val="001C31FA"/>
    <w:rsid w:val="001C752D"/>
    <w:rsid w:val="001D10D6"/>
    <w:rsid w:val="001D180B"/>
    <w:rsid w:val="001D261F"/>
    <w:rsid w:val="001D7DFE"/>
    <w:rsid w:val="001F01A1"/>
    <w:rsid w:val="001F45D1"/>
    <w:rsid w:val="001F5A32"/>
    <w:rsid w:val="00205157"/>
    <w:rsid w:val="00206E72"/>
    <w:rsid w:val="00215D32"/>
    <w:rsid w:val="00227B8B"/>
    <w:rsid w:val="00231C2B"/>
    <w:rsid w:val="002334C1"/>
    <w:rsid w:val="00233ADE"/>
    <w:rsid w:val="0023493F"/>
    <w:rsid w:val="00240A04"/>
    <w:rsid w:val="002433C2"/>
    <w:rsid w:val="002475B0"/>
    <w:rsid w:val="00253B29"/>
    <w:rsid w:val="00263B23"/>
    <w:rsid w:val="00265A3B"/>
    <w:rsid w:val="00271580"/>
    <w:rsid w:val="002730DB"/>
    <w:rsid w:val="002748AD"/>
    <w:rsid w:val="00284D52"/>
    <w:rsid w:val="002923E3"/>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3935"/>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2DE"/>
    <w:rsid w:val="00383EB6"/>
    <w:rsid w:val="00395C4D"/>
    <w:rsid w:val="003A1309"/>
    <w:rsid w:val="003A3200"/>
    <w:rsid w:val="003A51F2"/>
    <w:rsid w:val="003A6E5C"/>
    <w:rsid w:val="003B37C1"/>
    <w:rsid w:val="003B4577"/>
    <w:rsid w:val="003B573A"/>
    <w:rsid w:val="003B6748"/>
    <w:rsid w:val="003C3350"/>
    <w:rsid w:val="003C6395"/>
    <w:rsid w:val="003D01E7"/>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339B3"/>
    <w:rsid w:val="0044356B"/>
    <w:rsid w:val="0044387B"/>
    <w:rsid w:val="00446C98"/>
    <w:rsid w:val="00453B21"/>
    <w:rsid w:val="00455DF5"/>
    <w:rsid w:val="004600A6"/>
    <w:rsid w:val="0046725E"/>
    <w:rsid w:val="00470D76"/>
    <w:rsid w:val="00470E12"/>
    <w:rsid w:val="004742EA"/>
    <w:rsid w:val="00477714"/>
    <w:rsid w:val="00486B4E"/>
    <w:rsid w:val="00487A3D"/>
    <w:rsid w:val="004A2BE8"/>
    <w:rsid w:val="004A3677"/>
    <w:rsid w:val="004A3A8D"/>
    <w:rsid w:val="004A6E81"/>
    <w:rsid w:val="004A7757"/>
    <w:rsid w:val="004B31D6"/>
    <w:rsid w:val="004B34D0"/>
    <w:rsid w:val="004C117F"/>
    <w:rsid w:val="004C5CB7"/>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17DE"/>
    <w:rsid w:val="005B7E2D"/>
    <w:rsid w:val="005C182B"/>
    <w:rsid w:val="005C4626"/>
    <w:rsid w:val="005C72DC"/>
    <w:rsid w:val="005D2640"/>
    <w:rsid w:val="005D5E50"/>
    <w:rsid w:val="005D6F29"/>
    <w:rsid w:val="005E53BE"/>
    <w:rsid w:val="005E6422"/>
    <w:rsid w:val="005E7668"/>
    <w:rsid w:val="005F29C3"/>
    <w:rsid w:val="005F7E46"/>
    <w:rsid w:val="00600C3F"/>
    <w:rsid w:val="00602800"/>
    <w:rsid w:val="00607227"/>
    <w:rsid w:val="00610E4E"/>
    <w:rsid w:val="006162F1"/>
    <w:rsid w:val="00621924"/>
    <w:rsid w:val="0062222B"/>
    <w:rsid w:val="00622E1F"/>
    <w:rsid w:val="00624A3C"/>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81C62"/>
    <w:rsid w:val="0068766C"/>
    <w:rsid w:val="00693F91"/>
    <w:rsid w:val="00694290"/>
    <w:rsid w:val="00694996"/>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0E9F"/>
    <w:rsid w:val="00722408"/>
    <w:rsid w:val="007241FC"/>
    <w:rsid w:val="0072604B"/>
    <w:rsid w:val="00732A0E"/>
    <w:rsid w:val="00735AA9"/>
    <w:rsid w:val="0073619D"/>
    <w:rsid w:val="007443A5"/>
    <w:rsid w:val="00745A92"/>
    <w:rsid w:val="0074792E"/>
    <w:rsid w:val="00756140"/>
    <w:rsid w:val="007574EE"/>
    <w:rsid w:val="0076080E"/>
    <w:rsid w:val="007653A6"/>
    <w:rsid w:val="00765BC4"/>
    <w:rsid w:val="00772082"/>
    <w:rsid w:val="0077222E"/>
    <w:rsid w:val="00772E1D"/>
    <w:rsid w:val="00773350"/>
    <w:rsid w:val="007770E4"/>
    <w:rsid w:val="00780843"/>
    <w:rsid w:val="00781D71"/>
    <w:rsid w:val="00783013"/>
    <w:rsid w:val="00791469"/>
    <w:rsid w:val="007930B1"/>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04536"/>
    <w:rsid w:val="0081010F"/>
    <w:rsid w:val="00811C49"/>
    <w:rsid w:val="0082181E"/>
    <w:rsid w:val="00840FDF"/>
    <w:rsid w:val="00845750"/>
    <w:rsid w:val="0084584F"/>
    <w:rsid w:val="00850689"/>
    <w:rsid w:val="00853137"/>
    <w:rsid w:val="00854BF6"/>
    <w:rsid w:val="0085703E"/>
    <w:rsid w:val="008660DC"/>
    <w:rsid w:val="0087192B"/>
    <w:rsid w:val="00874471"/>
    <w:rsid w:val="00880466"/>
    <w:rsid w:val="00882D3B"/>
    <w:rsid w:val="00884BCA"/>
    <w:rsid w:val="00891675"/>
    <w:rsid w:val="0089266C"/>
    <w:rsid w:val="008A2B0D"/>
    <w:rsid w:val="008A55EF"/>
    <w:rsid w:val="008A70DD"/>
    <w:rsid w:val="008A7E5A"/>
    <w:rsid w:val="008B19FF"/>
    <w:rsid w:val="008B2356"/>
    <w:rsid w:val="008B5D4A"/>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4029F"/>
    <w:rsid w:val="00940657"/>
    <w:rsid w:val="00941411"/>
    <w:rsid w:val="009443ED"/>
    <w:rsid w:val="0094680E"/>
    <w:rsid w:val="0094767D"/>
    <w:rsid w:val="0095151D"/>
    <w:rsid w:val="0095415D"/>
    <w:rsid w:val="0096614A"/>
    <w:rsid w:val="009729BF"/>
    <w:rsid w:val="00972E26"/>
    <w:rsid w:val="00981162"/>
    <w:rsid w:val="009859DB"/>
    <w:rsid w:val="00986B7B"/>
    <w:rsid w:val="00986F0D"/>
    <w:rsid w:val="009875DB"/>
    <w:rsid w:val="00990335"/>
    <w:rsid w:val="009923B0"/>
    <w:rsid w:val="00992CF2"/>
    <w:rsid w:val="009950EB"/>
    <w:rsid w:val="009968B3"/>
    <w:rsid w:val="00996F43"/>
    <w:rsid w:val="009973C9"/>
    <w:rsid w:val="009A0605"/>
    <w:rsid w:val="009A094B"/>
    <w:rsid w:val="009A1504"/>
    <w:rsid w:val="009A307F"/>
    <w:rsid w:val="009A3664"/>
    <w:rsid w:val="009A4696"/>
    <w:rsid w:val="009A5EFB"/>
    <w:rsid w:val="009A672D"/>
    <w:rsid w:val="009B2ADC"/>
    <w:rsid w:val="009B303A"/>
    <w:rsid w:val="009B5DDA"/>
    <w:rsid w:val="009B6E7A"/>
    <w:rsid w:val="009C2FA6"/>
    <w:rsid w:val="009C31EE"/>
    <w:rsid w:val="009D2DA5"/>
    <w:rsid w:val="009D5D88"/>
    <w:rsid w:val="009D6D15"/>
    <w:rsid w:val="009E1530"/>
    <w:rsid w:val="009E158E"/>
    <w:rsid w:val="009E2B3F"/>
    <w:rsid w:val="009E7580"/>
    <w:rsid w:val="009E7834"/>
    <w:rsid w:val="009F18BC"/>
    <w:rsid w:val="009F6B25"/>
    <w:rsid w:val="009F6E52"/>
    <w:rsid w:val="00A03475"/>
    <w:rsid w:val="00A0764A"/>
    <w:rsid w:val="00A07B34"/>
    <w:rsid w:val="00A13E1A"/>
    <w:rsid w:val="00A15D81"/>
    <w:rsid w:val="00A15F81"/>
    <w:rsid w:val="00A22053"/>
    <w:rsid w:val="00A366F0"/>
    <w:rsid w:val="00A375CE"/>
    <w:rsid w:val="00A42AD4"/>
    <w:rsid w:val="00A519DA"/>
    <w:rsid w:val="00A544C3"/>
    <w:rsid w:val="00A55DF4"/>
    <w:rsid w:val="00A57D2E"/>
    <w:rsid w:val="00A628F2"/>
    <w:rsid w:val="00A66B25"/>
    <w:rsid w:val="00A679D9"/>
    <w:rsid w:val="00A729A9"/>
    <w:rsid w:val="00A748B9"/>
    <w:rsid w:val="00A80E96"/>
    <w:rsid w:val="00A83E90"/>
    <w:rsid w:val="00A843EA"/>
    <w:rsid w:val="00A86995"/>
    <w:rsid w:val="00A90600"/>
    <w:rsid w:val="00A910AF"/>
    <w:rsid w:val="00A938E2"/>
    <w:rsid w:val="00A941AB"/>
    <w:rsid w:val="00A9475B"/>
    <w:rsid w:val="00AA1E8D"/>
    <w:rsid w:val="00AB6C12"/>
    <w:rsid w:val="00AC0A5F"/>
    <w:rsid w:val="00AC15DB"/>
    <w:rsid w:val="00AC1C0B"/>
    <w:rsid w:val="00AC3B76"/>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559"/>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7766C"/>
    <w:rsid w:val="00B8322E"/>
    <w:rsid w:val="00B84F75"/>
    <w:rsid w:val="00B90107"/>
    <w:rsid w:val="00B91C2F"/>
    <w:rsid w:val="00B925B3"/>
    <w:rsid w:val="00B9388B"/>
    <w:rsid w:val="00B955A8"/>
    <w:rsid w:val="00B9651C"/>
    <w:rsid w:val="00BA4498"/>
    <w:rsid w:val="00BA5A69"/>
    <w:rsid w:val="00BA5F05"/>
    <w:rsid w:val="00BA7578"/>
    <w:rsid w:val="00BB1BCD"/>
    <w:rsid w:val="00BB2BFE"/>
    <w:rsid w:val="00BB324B"/>
    <w:rsid w:val="00BD10F6"/>
    <w:rsid w:val="00BD4C6B"/>
    <w:rsid w:val="00BE09AE"/>
    <w:rsid w:val="00BE340B"/>
    <w:rsid w:val="00BE439F"/>
    <w:rsid w:val="00BE7CB8"/>
    <w:rsid w:val="00BF2894"/>
    <w:rsid w:val="00BF3F35"/>
    <w:rsid w:val="00BF3F87"/>
    <w:rsid w:val="00BF4662"/>
    <w:rsid w:val="00BF5CEC"/>
    <w:rsid w:val="00BF6596"/>
    <w:rsid w:val="00BF6C24"/>
    <w:rsid w:val="00C101BA"/>
    <w:rsid w:val="00C10D3D"/>
    <w:rsid w:val="00C11A53"/>
    <w:rsid w:val="00C20455"/>
    <w:rsid w:val="00C317B4"/>
    <w:rsid w:val="00C349FF"/>
    <w:rsid w:val="00C36C4D"/>
    <w:rsid w:val="00C3799A"/>
    <w:rsid w:val="00C47434"/>
    <w:rsid w:val="00C474AB"/>
    <w:rsid w:val="00C4778E"/>
    <w:rsid w:val="00C56DDE"/>
    <w:rsid w:val="00C5740D"/>
    <w:rsid w:val="00C57C89"/>
    <w:rsid w:val="00C6103F"/>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E437A"/>
    <w:rsid w:val="00CF6BF9"/>
    <w:rsid w:val="00D012A9"/>
    <w:rsid w:val="00D106FF"/>
    <w:rsid w:val="00D11E23"/>
    <w:rsid w:val="00D11F1F"/>
    <w:rsid w:val="00D134BA"/>
    <w:rsid w:val="00D1523D"/>
    <w:rsid w:val="00D172AC"/>
    <w:rsid w:val="00D235AC"/>
    <w:rsid w:val="00D27D31"/>
    <w:rsid w:val="00D30088"/>
    <w:rsid w:val="00D3355E"/>
    <w:rsid w:val="00D44F34"/>
    <w:rsid w:val="00D519C7"/>
    <w:rsid w:val="00D5335A"/>
    <w:rsid w:val="00D6518A"/>
    <w:rsid w:val="00D70926"/>
    <w:rsid w:val="00D8103E"/>
    <w:rsid w:val="00D90CB2"/>
    <w:rsid w:val="00D92DF1"/>
    <w:rsid w:val="00D93313"/>
    <w:rsid w:val="00DA4765"/>
    <w:rsid w:val="00DB3DBF"/>
    <w:rsid w:val="00DC1C38"/>
    <w:rsid w:val="00DC206B"/>
    <w:rsid w:val="00DC3E5D"/>
    <w:rsid w:val="00DC49CC"/>
    <w:rsid w:val="00DD224F"/>
    <w:rsid w:val="00DD7DD9"/>
    <w:rsid w:val="00DD7FDD"/>
    <w:rsid w:val="00DE1EAA"/>
    <w:rsid w:val="00DE4058"/>
    <w:rsid w:val="00DE6CB1"/>
    <w:rsid w:val="00DF0DB6"/>
    <w:rsid w:val="00DF6DA2"/>
    <w:rsid w:val="00E068BC"/>
    <w:rsid w:val="00E126F9"/>
    <w:rsid w:val="00E135EF"/>
    <w:rsid w:val="00E136C6"/>
    <w:rsid w:val="00E228CD"/>
    <w:rsid w:val="00E27E23"/>
    <w:rsid w:val="00E30946"/>
    <w:rsid w:val="00E30DBD"/>
    <w:rsid w:val="00E32291"/>
    <w:rsid w:val="00E3379A"/>
    <w:rsid w:val="00E516D7"/>
    <w:rsid w:val="00E51E25"/>
    <w:rsid w:val="00E535D0"/>
    <w:rsid w:val="00E53DBC"/>
    <w:rsid w:val="00E6086E"/>
    <w:rsid w:val="00E6139A"/>
    <w:rsid w:val="00E65C63"/>
    <w:rsid w:val="00E65C68"/>
    <w:rsid w:val="00E66314"/>
    <w:rsid w:val="00E77603"/>
    <w:rsid w:val="00E823F5"/>
    <w:rsid w:val="00E8249C"/>
    <w:rsid w:val="00E82FDD"/>
    <w:rsid w:val="00E96D7B"/>
    <w:rsid w:val="00E9726B"/>
    <w:rsid w:val="00EC276B"/>
    <w:rsid w:val="00EC514D"/>
    <w:rsid w:val="00EC6FC8"/>
    <w:rsid w:val="00ED278E"/>
    <w:rsid w:val="00ED6CD9"/>
    <w:rsid w:val="00EE03A6"/>
    <w:rsid w:val="00EE08E5"/>
    <w:rsid w:val="00EF05CD"/>
    <w:rsid w:val="00EF21D1"/>
    <w:rsid w:val="00EF2226"/>
    <w:rsid w:val="00EF232A"/>
    <w:rsid w:val="00EF4F08"/>
    <w:rsid w:val="00EF62B8"/>
    <w:rsid w:val="00F06372"/>
    <w:rsid w:val="00F10FCC"/>
    <w:rsid w:val="00F14956"/>
    <w:rsid w:val="00F15E81"/>
    <w:rsid w:val="00F17808"/>
    <w:rsid w:val="00F26629"/>
    <w:rsid w:val="00F4484C"/>
    <w:rsid w:val="00F57FE4"/>
    <w:rsid w:val="00F64048"/>
    <w:rsid w:val="00F64FD3"/>
    <w:rsid w:val="00F70694"/>
    <w:rsid w:val="00F71FA0"/>
    <w:rsid w:val="00F73897"/>
    <w:rsid w:val="00F73C35"/>
    <w:rsid w:val="00F7478B"/>
    <w:rsid w:val="00F74F38"/>
    <w:rsid w:val="00F76562"/>
    <w:rsid w:val="00F7695A"/>
    <w:rsid w:val="00F9375E"/>
    <w:rsid w:val="00F9734F"/>
    <w:rsid w:val="00F97B1F"/>
    <w:rsid w:val="00FA01BC"/>
    <w:rsid w:val="00FA0F6D"/>
    <w:rsid w:val="00FA17DB"/>
    <w:rsid w:val="00FA22DB"/>
    <w:rsid w:val="00FA2E58"/>
    <w:rsid w:val="00FA7A20"/>
    <w:rsid w:val="00FB2319"/>
    <w:rsid w:val="00FB36BF"/>
    <w:rsid w:val="00FC3838"/>
    <w:rsid w:val="00FC7D29"/>
    <w:rsid w:val="00FD55A3"/>
    <w:rsid w:val="00FD71E8"/>
    <w:rsid w:val="00FE2C94"/>
    <w:rsid w:val="00FE73DD"/>
    <w:rsid w:val="018C53C5"/>
    <w:rsid w:val="01BE6ECA"/>
    <w:rsid w:val="01CB6871"/>
    <w:rsid w:val="01F14547"/>
    <w:rsid w:val="029440DD"/>
    <w:rsid w:val="04224CB8"/>
    <w:rsid w:val="04881494"/>
    <w:rsid w:val="04A423C8"/>
    <w:rsid w:val="04D027B8"/>
    <w:rsid w:val="05D346AD"/>
    <w:rsid w:val="07A41732"/>
    <w:rsid w:val="087A04F8"/>
    <w:rsid w:val="08D15D42"/>
    <w:rsid w:val="08F76805"/>
    <w:rsid w:val="092C0358"/>
    <w:rsid w:val="092D139B"/>
    <w:rsid w:val="0A800B30"/>
    <w:rsid w:val="0B3819AB"/>
    <w:rsid w:val="0B7E46D9"/>
    <w:rsid w:val="0BD726A8"/>
    <w:rsid w:val="0C573376"/>
    <w:rsid w:val="0DDE1AF9"/>
    <w:rsid w:val="0E457FBB"/>
    <w:rsid w:val="0ED06577"/>
    <w:rsid w:val="0ED361E5"/>
    <w:rsid w:val="0F550EA5"/>
    <w:rsid w:val="0FC25DFB"/>
    <w:rsid w:val="10A33BB8"/>
    <w:rsid w:val="10FD1A96"/>
    <w:rsid w:val="11733DD1"/>
    <w:rsid w:val="127E3C87"/>
    <w:rsid w:val="12CD1A5F"/>
    <w:rsid w:val="13372BA6"/>
    <w:rsid w:val="152D5978"/>
    <w:rsid w:val="159E610E"/>
    <w:rsid w:val="16E16ED1"/>
    <w:rsid w:val="173F5B56"/>
    <w:rsid w:val="17546AA1"/>
    <w:rsid w:val="183F3033"/>
    <w:rsid w:val="1919428F"/>
    <w:rsid w:val="1A0B1FB1"/>
    <w:rsid w:val="1AEB3807"/>
    <w:rsid w:val="1B1A193B"/>
    <w:rsid w:val="1C8B713E"/>
    <w:rsid w:val="1CA772DE"/>
    <w:rsid w:val="1CE936ED"/>
    <w:rsid w:val="1D3F4111"/>
    <w:rsid w:val="1D456596"/>
    <w:rsid w:val="1DB26DE1"/>
    <w:rsid w:val="1DE55BAE"/>
    <w:rsid w:val="1E6109C9"/>
    <w:rsid w:val="1EC77AD6"/>
    <w:rsid w:val="1F073E80"/>
    <w:rsid w:val="1F570CEB"/>
    <w:rsid w:val="1F7623B7"/>
    <w:rsid w:val="20DC4D38"/>
    <w:rsid w:val="21771BCC"/>
    <w:rsid w:val="241A7229"/>
    <w:rsid w:val="24537D36"/>
    <w:rsid w:val="25317EB9"/>
    <w:rsid w:val="253A3D0C"/>
    <w:rsid w:val="25474AE5"/>
    <w:rsid w:val="261A3D00"/>
    <w:rsid w:val="26EE0E3F"/>
    <w:rsid w:val="27100151"/>
    <w:rsid w:val="278834DA"/>
    <w:rsid w:val="2AB41155"/>
    <w:rsid w:val="2B0800B6"/>
    <w:rsid w:val="2B7D1767"/>
    <w:rsid w:val="2B9C472A"/>
    <w:rsid w:val="2BAC20E0"/>
    <w:rsid w:val="2D270666"/>
    <w:rsid w:val="2D6950B7"/>
    <w:rsid w:val="2DB942C6"/>
    <w:rsid w:val="2DC70F68"/>
    <w:rsid w:val="2E2A13A9"/>
    <w:rsid w:val="2E5C6547"/>
    <w:rsid w:val="2E7020F4"/>
    <w:rsid w:val="2F5C69F4"/>
    <w:rsid w:val="2F7009AB"/>
    <w:rsid w:val="307F2DBE"/>
    <w:rsid w:val="30DB25EA"/>
    <w:rsid w:val="313F0F9A"/>
    <w:rsid w:val="31A23191"/>
    <w:rsid w:val="31EC12A1"/>
    <w:rsid w:val="320D7EE2"/>
    <w:rsid w:val="32FA0763"/>
    <w:rsid w:val="33D53455"/>
    <w:rsid w:val="3413721B"/>
    <w:rsid w:val="34FC5235"/>
    <w:rsid w:val="35EB3715"/>
    <w:rsid w:val="3635473F"/>
    <w:rsid w:val="36F50633"/>
    <w:rsid w:val="37F647BA"/>
    <w:rsid w:val="38052E2D"/>
    <w:rsid w:val="39BA5267"/>
    <w:rsid w:val="3A484C67"/>
    <w:rsid w:val="3B5579E0"/>
    <w:rsid w:val="3B676556"/>
    <w:rsid w:val="3B903383"/>
    <w:rsid w:val="3C2275E9"/>
    <w:rsid w:val="3E213372"/>
    <w:rsid w:val="3E337636"/>
    <w:rsid w:val="3F1E1C0A"/>
    <w:rsid w:val="3FB40D82"/>
    <w:rsid w:val="3FC31A45"/>
    <w:rsid w:val="418F69E4"/>
    <w:rsid w:val="419C5237"/>
    <w:rsid w:val="42370F03"/>
    <w:rsid w:val="42536035"/>
    <w:rsid w:val="4255700E"/>
    <w:rsid w:val="42F25ED2"/>
    <w:rsid w:val="43967DA3"/>
    <w:rsid w:val="44933A45"/>
    <w:rsid w:val="452C46D7"/>
    <w:rsid w:val="46193E44"/>
    <w:rsid w:val="468139C4"/>
    <w:rsid w:val="47B02DCE"/>
    <w:rsid w:val="481C1670"/>
    <w:rsid w:val="4B367268"/>
    <w:rsid w:val="4BD25D3E"/>
    <w:rsid w:val="4BF24C64"/>
    <w:rsid w:val="4C294D6C"/>
    <w:rsid w:val="4DA640F8"/>
    <w:rsid w:val="4DDE7B4D"/>
    <w:rsid w:val="4E152124"/>
    <w:rsid w:val="4EDF4B08"/>
    <w:rsid w:val="4F480763"/>
    <w:rsid w:val="4F5B1C76"/>
    <w:rsid w:val="4FAB18E5"/>
    <w:rsid w:val="50B16C14"/>
    <w:rsid w:val="510527C1"/>
    <w:rsid w:val="5109063D"/>
    <w:rsid w:val="51AD2DD6"/>
    <w:rsid w:val="51DC48F1"/>
    <w:rsid w:val="52061793"/>
    <w:rsid w:val="54BA1A12"/>
    <w:rsid w:val="5528176C"/>
    <w:rsid w:val="55A74306"/>
    <w:rsid w:val="55D53DF1"/>
    <w:rsid w:val="55FD7DD9"/>
    <w:rsid w:val="571870A4"/>
    <w:rsid w:val="57CA1668"/>
    <w:rsid w:val="586539FA"/>
    <w:rsid w:val="58E5206F"/>
    <w:rsid w:val="59233C42"/>
    <w:rsid w:val="59650105"/>
    <w:rsid w:val="59A9136A"/>
    <w:rsid w:val="59CE5FFB"/>
    <w:rsid w:val="5A2E6A6D"/>
    <w:rsid w:val="5A847900"/>
    <w:rsid w:val="5A9E38B5"/>
    <w:rsid w:val="5BE41133"/>
    <w:rsid w:val="5D165A1A"/>
    <w:rsid w:val="5D7C6E73"/>
    <w:rsid w:val="5E474A8E"/>
    <w:rsid w:val="5EAB3570"/>
    <w:rsid w:val="5FE92C53"/>
    <w:rsid w:val="604D2EF4"/>
    <w:rsid w:val="60FB3A1B"/>
    <w:rsid w:val="61172B59"/>
    <w:rsid w:val="61EE5161"/>
    <w:rsid w:val="62B62016"/>
    <w:rsid w:val="632E402D"/>
    <w:rsid w:val="63983EAD"/>
    <w:rsid w:val="64885484"/>
    <w:rsid w:val="64EE7A80"/>
    <w:rsid w:val="65DF3455"/>
    <w:rsid w:val="65EE223F"/>
    <w:rsid w:val="662F401E"/>
    <w:rsid w:val="665C0542"/>
    <w:rsid w:val="67F47900"/>
    <w:rsid w:val="68903BE1"/>
    <w:rsid w:val="68946FF0"/>
    <w:rsid w:val="69571B78"/>
    <w:rsid w:val="69D103C0"/>
    <w:rsid w:val="6BEA4F8C"/>
    <w:rsid w:val="6C7D79D0"/>
    <w:rsid w:val="6CEA2C11"/>
    <w:rsid w:val="6D0E052F"/>
    <w:rsid w:val="6D1B47B0"/>
    <w:rsid w:val="6D680188"/>
    <w:rsid w:val="6D8E7BA9"/>
    <w:rsid w:val="6DAD098C"/>
    <w:rsid w:val="6DD41CEA"/>
    <w:rsid w:val="6DF9078F"/>
    <w:rsid w:val="6E6E68CB"/>
    <w:rsid w:val="70A97332"/>
    <w:rsid w:val="71392239"/>
    <w:rsid w:val="71A96980"/>
    <w:rsid w:val="71D06C6D"/>
    <w:rsid w:val="729415AB"/>
    <w:rsid w:val="72DF0F2F"/>
    <w:rsid w:val="731235DF"/>
    <w:rsid w:val="7316095E"/>
    <w:rsid w:val="740653B5"/>
    <w:rsid w:val="74770D7D"/>
    <w:rsid w:val="749E5B41"/>
    <w:rsid w:val="751C7619"/>
    <w:rsid w:val="751F2EEF"/>
    <w:rsid w:val="752B1B32"/>
    <w:rsid w:val="75A52CD7"/>
    <w:rsid w:val="761E379D"/>
    <w:rsid w:val="76534F14"/>
    <w:rsid w:val="767A0E46"/>
    <w:rsid w:val="76B705FC"/>
    <w:rsid w:val="76C07E9D"/>
    <w:rsid w:val="7A653A06"/>
    <w:rsid w:val="7C4947F3"/>
    <w:rsid w:val="7C844836"/>
    <w:rsid w:val="7CB53A6D"/>
    <w:rsid w:val="7CE470D4"/>
    <w:rsid w:val="7D146FD3"/>
    <w:rsid w:val="7E3E73A7"/>
    <w:rsid w:val="7E4D337E"/>
    <w:rsid w:val="7EA54342"/>
    <w:rsid w:val="7EAD23EE"/>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27FC29"/>
  <w15:docId w15:val="{E3D564CF-C4A2-409F-84BF-AC327AD8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Cs w:val="20"/>
    </w:r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 w:val="left" w:pos="567"/>
      </w:tabs>
      <w:ind w:left="567" w:hanging="567"/>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w:basedOn w:val="a"/>
    <w:link w:val="ac"/>
    <w:qFormat/>
    <w:pPr>
      <w:spacing w:after="120"/>
    </w:pPr>
  </w:style>
  <w:style w:type="paragraph" w:styleId="ad">
    <w:name w:val="Body Text Indent"/>
    <w:basedOn w:val="a"/>
    <w:link w:val="ae"/>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
    <w:name w:val="Plain Text"/>
    <w:basedOn w:val="a"/>
    <w:link w:val="af0"/>
    <w:qFormat/>
    <w:rPr>
      <w:rFonts w:ascii="宋体" w:hAnsi="Courier New" w:cs="Courier New"/>
      <w:szCs w:val="21"/>
    </w:rPr>
  </w:style>
  <w:style w:type="paragraph" w:styleId="af1">
    <w:name w:val="Date"/>
    <w:basedOn w:val="a"/>
    <w:next w:val="a"/>
    <w:link w:val="af2"/>
    <w:qFormat/>
    <w:pPr>
      <w:ind w:leftChars="2500" w:left="2500"/>
    </w:pPr>
    <w:rPr>
      <w:sz w:val="28"/>
    </w:rPr>
  </w:style>
  <w:style w:type="paragraph" w:styleId="21">
    <w:name w:val="Body Text Indent 2"/>
    <w:basedOn w:val="a"/>
    <w:link w:val="22"/>
    <w:qFormat/>
    <w:pPr>
      <w:ind w:leftChars="342" w:left="342"/>
    </w:pPr>
    <w:rPr>
      <w:sz w:val="28"/>
    </w:rPr>
  </w:style>
  <w:style w:type="paragraph" w:styleId="af3">
    <w:name w:val="Balloon Text"/>
    <w:basedOn w:val="a"/>
    <w:link w:val="af4"/>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af9">
    <w:name w:val="Subtitle"/>
    <w:basedOn w:val="a"/>
    <w:next w:val="a"/>
    <w:link w:val="af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c">
    <w:name w:val="Title"/>
    <w:basedOn w:val="a"/>
    <w:link w:val="afd"/>
    <w:qFormat/>
    <w:pPr>
      <w:spacing w:before="240" w:after="60" w:line="200" w:lineRule="exact"/>
      <w:jc w:val="center"/>
      <w:outlineLvl w:val="0"/>
    </w:pPr>
    <w:rPr>
      <w:rFonts w:ascii="Arial" w:eastAsia="PMingLiU" w:hAnsi="Arial" w:cs="Arial"/>
      <w:b/>
      <w:kern w:val="20"/>
      <w:sz w:val="32"/>
      <w:szCs w:val="20"/>
      <w:lang w:eastAsia="zh-TW"/>
    </w:rPr>
  </w:style>
  <w:style w:type="paragraph" w:styleId="afe">
    <w:name w:val="annotation subject"/>
    <w:basedOn w:val="a9"/>
    <w:next w:val="a9"/>
    <w:qFormat/>
    <w:rPr>
      <w:b/>
      <w:bCs/>
    </w:rPr>
  </w:style>
  <w:style w:type="paragraph" w:styleId="aff">
    <w:name w:val="Body Text First Indent"/>
    <w:basedOn w:val="ab"/>
    <w:link w:val="aff0"/>
    <w:qFormat/>
    <w:pPr>
      <w:ind w:firstLineChars="100" w:firstLine="100"/>
    </w:pPr>
  </w:style>
  <w:style w:type="table" w:styleId="aff1">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Emphasis"/>
    <w:qFormat/>
    <w:rPr>
      <w:color w:val="CC0000"/>
    </w:rPr>
  </w:style>
  <w:style w:type="character" w:styleId="HTML1">
    <w:name w:val="HTML Typewriter"/>
    <w:qFormat/>
    <w:rPr>
      <w:rFonts w:ascii="黑体" w:eastAsia="黑体" w:hAnsi="宋体" w:cs="Courier New"/>
      <w:sz w:val="14"/>
      <w:szCs w:val="14"/>
    </w:rPr>
  </w:style>
  <w:style w:type="character" w:styleId="aff6">
    <w:name w:val="Hyperlink"/>
    <w:uiPriority w:val="99"/>
    <w:qFormat/>
    <w:rPr>
      <w:color w:val="0000FF"/>
      <w:u w:val="single"/>
    </w:rPr>
  </w:style>
  <w:style w:type="character" w:styleId="aff7">
    <w:name w:val="annotation reference"/>
    <w:qFormat/>
    <w:rPr>
      <w:sz w:val="21"/>
      <w:szCs w:val="21"/>
    </w:r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fa">
    <w:name w:val="副标题 字符"/>
    <w:link w:val="af9"/>
    <w:qFormat/>
    <w:rPr>
      <w:rFonts w:ascii="Cambria" w:eastAsia="仿宋" w:hAnsi="Cambria"/>
      <w:b/>
      <w:bCs/>
      <w:kern w:val="28"/>
      <w:sz w:val="32"/>
      <w:szCs w:val="32"/>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ff0">
    <w:name w:val="正文文本首行缩进 字符"/>
    <w:link w:val="aff"/>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2">
    <w:name w:val="日期 字符"/>
    <w:link w:val="af1"/>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
    <w:name w:val="无间隔 Char"/>
    <w:link w:val="12"/>
    <w:qFormat/>
    <w:rPr>
      <w:rFonts w:eastAsia="Times New Roman"/>
      <w:sz w:val="22"/>
      <w:lang w:val="en-US" w:eastAsia="zh-CN" w:bidi="ar-SA"/>
    </w:rPr>
  </w:style>
  <w:style w:type="paragraph" w:customStyle="1" w:styleId="12">
    <w:name w:val="无间隔1"/>
    <w:link w:val="Char"/>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2Char">
    <w:name w:val="正文缩进2格 Char"/>
    <w:link w:val="25"/>
    <w:qFormat/>
    <w:rPr>
      <w:rFonts w:ascii="仿宋_GB2312" w:eastAsia="仿宋_GB2312" w:hAnsi="宋体"/>
      <w:kern w:val="2"/>
      <w:sz w:val="31"/>
      <w:szCs w:val="28"/>
      <w:lang w:bidi="ar-SA"/>
    </w:rPr>
  </w:style>
  <w:style w:type="paragraph" w:customStyle="1" w:styleId="25">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4">
    <w:name w:val="批注框文本 字符"/>
    <w:link w:val="af3"/>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c">
    <w:name w:val="正文文本 字符"/>
    <w:link w:val="ab"/>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e">
    <w:name w:val="正文文本缩进 字符"/>
    <w:link w:val="ad"/>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8">
    <w:name w:val="文档结构图 字符"/>
    <w:link w:val="a7"/>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6"/>
    <w:qFormat/>
    <w:rPr>
      <w:sz w:val="24"/>
      <w:lang w:bidi="ar-SA"/>
    </w:rPr>
  </w:style>
  <w:style w:type="paragraph" w:customStyle="1" w:styleId="26">
    <w:name w:val="正文缩进2字符"/>
    <w:basedOn w:val="aff"/>
    <w:link w:val="2CharChar"/>
    <w:qFormat/>
    <w:pPr>
      <w:spacing w:after="0" w:line="360" w:lineRule="auto"/>
      <w:ind w:firstLineChars="200" w:firstLine="480"/>
    </w:pPr>
    <w:rPr>
      <w:kern w:val="0"/>
      <w:sz w:val="24"/>
      <w:szCs w:val="20"/>
    </w:rPr>
  </w:style>
  <w:style w:type="character" w:customStyle="1" w:styleId="Char0">
    <w:name w:val="_正文段落 Char"/>
    <w:link w:val="aff8"/>
    <w:qFormat/>
    <w:rPr>
      <w:kern w:val="2"/>
      <w:sz w:val="24"/>
      <w:szCs w:val="24"/>
      <w:lang w:bidi="ar-SA"/>
    </w:rPr>
  </w:style>
  <w:style w:type="paragraph" w:customStyle="1" w:styleId="aff8">
    <w:name w:val="_正文段落"/>
    <w:basedOn w:val="a"/>
    <w:link w:val="Char0"/>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4">
    <w:name w:val="正文缩进 字符"/>
    <w:link w:val="a3"/>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d">
    <w:name w:val="标题 字符"/>
    <w:link w:val="afc"/>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7"/>
    <w:qFormat/>
    <w:rPr>
      <w:rFonts w:eastAsia="宋体"/>
      <w:kern w:val="2"/>
      <w:sz w:val="21"/>
      <w:szCs w:val="21"/>
      <w:lang w:bidi="ar-SA"/>
    </w:rPr>
  </w:style>
  <w:style w:type="paragraph" w:customStyle="1" w:styleId="27">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a">
    <w:name w:val="批注文字 字符"/>
    <w:link w:val="a9"/>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9">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a">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b">
    <w:name w:val="样式 正文 论文"/>
    <w:basedOn w:val="a3"/>
    <w:qFormat/>
    <w:pPr>
      <w:spacing w:line="360" w:lineRule="auto"/>
      <w:ind w:firstLine="510"/>
    </w:pPr>
    <w:rPr>
      <w:rFonts w:cs="宋体"/>
      <w:sz w:val="24"/>
    </w:rPr>
  </w:style>
  <w:style w:type="paragraph" w:customStyle="1" w:styleId="affc">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8">
    <w:name w:val="样式2"/>
    <w:basedOn w:val="a"/>
    <w:qFormat/>
    <w:pPr>
      <w:adjustRightInd w:val="0"/>
      <w:spacing w:after="60" w:line="400" w:lineRule="atLeast"/>
      <w:jc w:val="left"/>
      <w:textAlignment w:val="baseline"/>
    </w:pPr>
    <w:rPr>
      <w:kern w:val="0"/>
      <w:sz w:val="28"/>
      <w:szCs w:val="20"/>
    </w:rPr>
  </w:style>
  <w:style w:type="paragraph" w:customStyle="1" w:styleId="29">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d">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e">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kern w:val="2"/>
      <w:sz w:val="21"/>
      <w:szCs w:val="24"/>
    </w:rPr>
  </w:style>
  <w:style w:type="paragraph" w:customStyle="1" w:styleId="afff0">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1">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a">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2">
    <w:name w:val="Char"/>
    <w:basedOn w:val="a"/>
    <w:qFormat/>
    <w:pPr>
      <w:widowControl/>
      <w:spacing w:after="160" w:line="240" w:lineRule="exact"/>
      <w:jc w:val="left"/>
    </w:pPr>
    <w:rPr>
      <w:rFonts w:ascii="Verdana" w:hAnsi="Verdana"/>
      <w:kern w:val="0"/>
      <w:szCs w:val="20"/>
      <w:lang w:eastAsia="en-US"/>
    </w:rPr>
  </w:style>
  <w:style w:type="paragraph" w:customStyle="1" w:styleId="afff2">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3">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4">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5"/>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b">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5">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6">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8">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9">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a">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sz w:val="21"/>
    </w:rPr>
  </w:style>
  <w:style w:type="paragraph" w:customStyle="1" w:styleId="2c">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8">
    <w:name w:val="正文1"/>
    <w:qFormat/>
    <w:pPr>
      <w:widowControl w:val="0"/>
      <w:jc w:val="both"/>
    </w:pPr>
    <w:rPr>
      <w:rFonts w:ascii="Calibri" w:hAnsi="Calibri" w:hint="eastAsia"/>
      <w:kern w:val="2"/>
      <w:sz w:val="21"/>
    </w:rPr>
  </w:style>
  <w:style w:type="paragraph" w:customStyle="1" w:styleId="111">
    <w:name w:val="正文11"/>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32</Pages>
  <Words>2589</Words>
  <Characters>14761</Characters>
  <Application>Microsoft Office Word</Application>
  <DocSecurity>0</DocSecurity>
  <Lines>123</Lines>
  <Paragraphs>34</Paragraphs>
  <ScaleCrop>false</ScaleCrop>
  <Company>Sky123.Org</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21</cp:revision>
  <cp:lastPrinted>2022-03-02T09:21:00Z</cp:lastPrinted>
  <dcterms:created xsi:type="dcterms:W3CDTF">2022-03-04T01:21:00Z</dcterms:created>
  <dcterms:modified xsi:type="dcterms:W3CDTF">2022-06-21T01:10:00Z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F62A23897411478A901AF92FA1EE0E33</vt:lpwstr>
  </property>
</Properties>
</file>